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05E" w:rsidRPr="0062005E" w:rsidRDefault="0062005E" w:rsidP="0062005E">
      <w:pPr>
        <w:shd w:val="clear" w:color="auto" w:fill="FCFCFC"/>
        <w:spacing w:line="240" w:lineRule="atLeast"/>
        <w:rPr>
          <w:rFonts w:ascii="Arial" w:eastAsia="Times New Roman" w:hAnsi="Arial" w:cs="Arial"/>
          <w:color w:val="535353"/>
          <w:sz w:val="20"/>
          <w:szCs w:val="20"/>
          <w:lang w:eastAsia="it-IT"/>
        </w:rPr>
      </w:pPr>
      <w:bookmarkStart w:id="0" w:name="_GoBack"/>
      <w:bookmarkEnd w:id="0"/>
    </w:p>
    <w:p w:rsidR="0062005E" w:rsidRDefault="0062005E" w:rsidP="0062005E">
      <w:pPr>
        <w:shd w:val="clear" w:color="auto" w:fill="FCFCFC"/>
        <w:spacing w:after="75"/>
        <w:outlineLvl w:val="1"/>
        <w:rPr>
          <w:rFonts w:ascii="Arial" w:eastAsia="Times New Roman" w:hAnsi="Arial" w:cs="Arial"/>
          <w:color w:val="191919"/>
          <w:sz w:val="23"/>
          <w:szCs w:val="23"/>
          <w:lang w:eastAsia="it-IT"/>
        </w:rPr>
      </w:pPr>
    </w:p>
    <w:p w:rsidR="0062005E" w:rsidRDefault="0062005E" w:rsidP="0062005E">
      <w:pPr>
        <w:shd w:val="clear" w:color="auto" w:fill="FCFCFC"/>
        <w:spacing w:after="75"/>
        <w:outlineLvl w:val="1"/>
        <w:rPr>
          <w:rFonts w:ascii="Arial" w:eastAsia="Times New Roman" w:hAnsi="Arial" w:cs="Arial"/>
          <w:color w:val="191919"/>
          <w:sz w:val="23"/>
          <w:szCs w:val="23"/>
          <w:lang w:eastAsia="it-IT"/>
        </w:rPr>
      </w:pPr>
    </w:p>
    <w:p w:rsidR="0062005E" w:rsidRDefault="0062005E" w:rsidP="0062005E">
      <w:pPr>
        <w:shd w:val="clear" w:color="auto" w:fill="FCFCFC"/>
        <w:spacing w:after="75"/>
        <w:outlineLvl w:val="1"/>
        <w:rPr>
          <w:rFonts w:ascii="Arial" w:eastAsia="Times New Roman" w:hAnsi="Arial" w:cs="Arial"/>
          <w:color w:val="191919"/>
          <w:sz w:val="23"/>
          <w:szCs w:val="23"/>
          <w:lang w:eastAsia="it-IT"/>
        </w:rPr>
      </w:pPr>
    </w:p>
    <w:p w:rsidR="0062005E" w:rsidRDefault="0062005E" w:rsidP="0062005E">
      <w:pPr>
        <w:shd w:val="clear" w:color="auto" w:fill="FCFCFC"/>
        <w:spacing w:after="75"/>
        <w:outlineLvl w:val="1"/>
        <w:rPr>
          <w:rFonts w:ascii="Arial" w:eastAsia="Times New Roman" w:hAnsi="Arial" w:cs="Arial"/>
          <w:color w:val="191919"/>
          <w:sz w:val="23"/>
          <w:szCs w:val="23"/>
          <w:lang w:eastAsia="it-IT"/>
        </w:rPr>
      </w:pPr>
      <w:r>
        <w:rPr>
          <w:rFonts w:ascii="Arial" w:eastAsia="Times New Roman" w:hAnsi="Arial" w:cs="Arial"/>
          <w:noProof/>
          <w:color w:val="191919"/>
          <w:sz w:val="23"/>
          <w:szCs w:val="23"/>
          <w:lang w:eastAsia="it-IT"/>
        </w:rPr>
        <w:drawing>
          <wp:inline distT="0" distB="0" distL="0" distR="0">
            <wp:extent cx="6116320" cy="4775200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20-09-30 alle 23.31.3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05E" w:rsidRDefault="0062005E" w:rsidP="0062005E">
      <w:pPr>
        <w:shd w:val="clear" w:color="auto" w:fill="FCFCFC"/>
        <w:spacing w:after="75"/>
        <w:outlineLvl w:val="1"/>
        <w:rPr>
          <w:rFonts w:ascii="Arial" w:eastAsia="Times New Roman" w:hAnsi="Arial" w:cs="Arial"/>
          <w:color w:val="191919"/>
          <w:sz w:val="23"/>
          <w:szCs w:val="23"/>
          <w:lang w:eastAsia="it-IT"/>
        </w:rPr>
      </w:pPr>
    </w:p>
    <w:p w:rsidR="0062005E" w:rsidRDefault="0062005E" w:rsidP="0062005E">
      <w:pPr>
        <w:shd w:val="clear" w:color="auto" w:fill="FCFCFC"/>
        <w:spacing w:after="75"/>
        <w:outlineLvl w:val="1"/>
        <w:rPr>
          <w:rFonts w:ascii="Arial" w:eastAsia="Times New Roman" w:hAnsi="Arial" w:cs="Arial"/>
          <w:color w:val="191919"/>
          <w:sz w:val="23"/>
          <w:szCs w:val="23"/>
          <w:lang w:eastAsia="it-IT"/>
        </w:rPr>
      </w:pPr>
    </w:p>
    <w:p w:rsidR="0062005E" w:rsidRPr="0062005E" w:rsidRDefault="0062005E" w:rsidP="0062005E">
      <w:pPr>
        <w:shd w:val="clear" w:color="auto" w:fill="FCFCFC"/>
        <w:spacing w:after="75"/>
        <w:outlineLvl w:val="1"/>
        <w:rPr>
          <w:rFonts w:ascii="Arial" w:eastAsia="Times New Roman" w:hAnsi="Arial" w:cs="Arial"/>
          <w:color w:val="191919"/>
          <w:sz w:val="23"/>
          <w:szCs w:val="23"/>
          <w:lang w:eastAsia="it-IT"/>
        </w:rPr>
      </w:pPr>
      <w:r w:rsidRPr="0062005E">
        <w:rPr>
          <w:rFonts w:ascii="Arial" w:eastAsia="Times New Roman" w:hAnsi="Arial" w:cs="Arial"/>
          <w:color w:val="191919"/>
          <w:sz w:val="23"/>
          <w:szCs w:val="23"/>
          <w:lang w:eastAsia="it-IT"/>
        </w:rPr>
        <w:t>Guanti Lattice Misura M con Talco - NON SOGGETTI A IVA EX ART.124</w:t>
      </w:r>
    </w:p>
    <w:p w:rsidR="0062005E" w:rsidRPr="0062005E" w:rsidRDefault="0062005E" w:rsidP="0062005E">
      <w:pPr>
        <w:shd w:val="clear" w:color="auto" w:fill="FCFCFC"/>
        <w:spacing w:after="300"/>
        <w:rPr>
          <w:rFonts w:ascii="Arial" w:eastAsia="Times New Roman" w:hAnsi="Arial" w:cs="Arial"/>
          <w:color w:val="535353"/>
          <w:sz w:val="20"/>
          <w:szCs w:val="20"/>
          <w:lang w:eastAsia="it-IT"/>
        </w:rPr>
      </w:pPr>
      <w:r w:rsidRPr="0062005E">
        <w:rPr>
          <w:rFonts w:ascii="Arial" w:eastAsia="Times New Roman" w:hAnsi="Arial" w:cs="Arial"/>
          <w:color w:val="535353"/>
          <w:shd w:val="clear" w:color="auto" w:fill="00FFFF"/>
          <w:lang w:eastAsia="it-IT"/>
        </w:rPr>
        <w:t>ARTICOLO PRONTA CONSEGNA</w:t>
      </w:r>
    </w:p>
    <w:p w:rsidR="0062005E" w:rsidRPr="0062005E" w:rsidRDefault="0062005E" w:rsidP="0062005E">
      <w:pPr>
        <w:shd w:val="clear" w:color="auto" w:fill="FCFCFC"/>
        <w:spacing w:after="300"/>
        <w:rPr>
          <w:rFonts w:ascii="Arial" w:eastAsia="Times New Roman" w:hAnsi="Arial" w:cs="Arial"/>
          <w:color w:val="535353"/>
          <w:sz w:val="20"/>
          <w:szCs w:val="20"/>
          <w:lang w:eastAsia="it-IT"/>
        </w:rPr>
      </w:pPr>
      <w:r w:rsidRPr="0062005E">
        <w:rPr>
          <w:rFonts w:ascii="Arial" w:eastAsia="Times New Roman" w:hAnsi="Arial" w:cs="Arial"/>
          <w:color w:val="535353"/>
          <w:sz w:val="20"/>
          <w:szCs w:val="20"/>
          <w:lang w:eastAsia="it-IT"/>
        </w:rPr>
        <w:t xml:space="preserve">COLLO COMPOSTO DA: 12 SCATOLE DA 100 PEZZI - ORDINE MASSIMO CONSENTITO DI 36 SCATOLE DA 100 PEZZI </w:t>
      </w:r>
      <w:proofErr w:type="gramStart"/>
      <w:r w:rsidRPr="0062005E">
        <w:rPr>
          <w:rFonts w:ascii="Arial" w:eastAsia="Times New Roman" w:hAnsi="Arial" w:cs="Arial"/>
          <w:color w:val="535353"/>
          <w:sz w:val="20"/>
          <w:szCs w:val="20"/>
          <w:lang w:eastAsia="it-IT"/>
        </w:rPr>
        <w:t>( 3</w:t>
      </w:r>
      <w:proofErr w:type="gramEnd"/>
      <w:r w:rsidRPr="0062005E">
        <w:rPr>
          <w:rFonts w:ascii="Arial" w:eastAsia="Times New Roman" w:hAnsi="Arial" w:cs="Arial"/>
          <w:color w:val="535353"/>
          <w:sz w:val="20"/>
          <w:szCs w:val="20"/>
          <w:lang w:eastAsia="it-IT"/>
        </w:rPr>
        <w:t xml:space="preserve"> COLLI ) PER OGNI ORDINE</w:t>
      </w:r>
    </w:p>
    <w:p w:rsidR="0062005E" w:rsidRPr="0062005E" w:rsidRDefault="0062005E" w:rsidP="0062005E">
      <w:pPr>
        <w:shd w:val="clear" w:color="auto" w:fill="FCFCFC"/>
        <w:spacing w:after="300"/>
        <w:rPr>
          <w:rFonts w:ascii="Arial" w:eastAsia="Times New Roman" w:hAnsi="Arial" w:cs="Arial"/>
          <w:color w:val="535353"/>
          <w:sz w:val="20"/>
          <w:szCs w:val="20"/>
          <w:lang w:eastAsia="it-IT"/>
        </w:rPr>
      </w:pPr>
      <w:r w:rsidRPr="0062005E">
        <w:rPr>
          <w:rFonts w:ascii="Arial" w:eastAsia="Times New Roman" w:hAnsi="Arial" w:cs="Arial"/>
          <w:color w:val="535353"/>
          <w:sz w:val="20"/>
          <w:szCs w:val="20"/>
          <w:lang w:eastAsia="it-IT"/>
        </w:rPr>
        <w:t>NON SOGGETTA IVA EX ART.124</w:t>
      </w:r>
    </w:p>
    <w:p w:rsidR="0062005E" w:rsidRPr="0062005E" w:rsidRDefault="0062005E" w:rsidP="0062005E">
      <w:pPr>
        <w:shd w:val="clear" w:color="auto" w:fill="FCFCFC"/>
        <w:spacing w:after="300"/>
        <w:rPr>
          <w:rFonts w:ascii="Arial" w:eastAsia="Times New Roman" w:hAnsi="Arial" w:cs="Arial"/>
          <w:color w:val="535353"/>
          <w:sz w:val="20"/>
          <w:szCs w:val="20"/>
          <w:lang w:eastAsia="it-IT"/>
        </w:rPr>
      </w:pPr>
      <w:r w:rsidRPr="0062005E">
        <w:rPr>
          <w:rFonts w:ascii="Arial" w:eastAsia="Times New Roman" w:hAnsi="Arial" w:cs="Arial"/>
          <w:color w:val="535353"/>
          <w:shd w:val="clear" w:color="auto" w:fill="00FFFF"/>
          <w:lang w:eastAsia="it-IT"/>
        </w:rPr>
        <w:t>OGNI SCATOLA DA 100 PZ. RIPORTA CERTIFICAZIONI CE 2777</w:t>
      </w:r>
    </w:p>
    <w:p w:rsidR="0062005E" w:rsidRPr="0062005E" w:rsidRDefault="0062005E" w:rsidP="0062005E">
      <w:pPr>
        <w:shd w:val="clear" w:color="auto" w:fill="FCFCFC"/>
        <w:spacing w:after="300"/>
        <w:rPr>
          <w:rFonts w:ascii="Arial" w:eastAsia="Times New Roman" w:hAnsi="Arial" w:cs="Arial"/>
          <w:color w:val="535353"/>
          <w:sz w:val="20"/>
          <w:szCs w:val="20"/>
          <w:lang w:eastAsia="it-IT"/>
        </w:rPr>
      </w:pPr>
      <w:r w:rsidRPr="0062005E">
        <w:rPr>
          <w:rFonts w:ascii="Arial" w:eastAsia="Times New Roman" w:hAnsi="Arial" w:cs="Arial"/>
          <w:color w:val="535353"/>
          <w:shd w:val="clear" w:color="auto" w:fill="00FFFF"/>
          <w:lang w:eastAsia="it-IT"/>
        </w:rPr>
        <w:t>Misurazione per determinare la taglia, larghezza del palmo:</w:t>
      </w:r>
    </w:p>
    <w:p w:rsidR="0062005E" w:rsidRPr="0062005E" w:rsidRDefault="0062005E" w:rsidP="0062005E">
      <w:pPr>
        <w:shd w:val="clear" w:color="auto" w:fill="FCFCFC"/>
        <w:spacing w:after="300"/>
        <w:rPr>
          <w:rFonts w:ascii="Arial" w:eastAsia="Times New Roman" w:hAnsi="Arial" w:cs="Arial"/>
          <w:color w:val="535353"/>
          <w:sz w:val="20"/>
          <w:szCs w:val="20"/>
          <w:lang w:val="en-US" w:eastAsia="it-IT"/>
        </w:rPr>
      </w:pPr>
      <w:r w:rsidRPr="0062005E">
        <w:rPr>
          <w:rFonts w:ascii="Arial" w:eastAsia="Times New Roman" w:hAnsi="Arial" w:cs="Arial"/>
          <w:color w:val="535353"/>
          <w:shd w:val="clear" w:color="auto" w:fill="00FFFF"/>
          <w:lang w:val="en-US" w:eastAsia="it-IT"/>
        </w:rPr>
        <w:t>XL 113 mm</w:t>
      </w:r>
    </w:p>
    <w:p w:rsidR="0062005E" w:rsidRPr="0062005E" w:rsidRDefault="0062005E" w:rsidP="0062005E">
      <w:pPr>
        <w:shd w:val="clear" w:color="auto" w:fill="FCFCFC"/>
        <w:spacing w:after="300"/>
        <w:rPr>
          <w:rFonts w:ascii="Arial" w:eastAsia="Times New Roman" w:hAnsi="Arial" w:cs="Arial"/>
          <w:color w:val="535353"/>
          <w:sz w:val="20"/>
          <w:szCs w:val="20"/>
          <w:lang w:val="en-US" w:eastAsia="it-IT"/>
        </w:rPr>
      </w:pPr>
      <w:r w:rsidRPr="0062005E">
        <w:rPr>
          <w:rFonts w:ascii="Arial" w:eastAsia="Times New Roman" w:hAnsi="Arial" w:cs="Arial"/>
          <w:color w:val="535353"/>
          <w:shd w:val="clear" w:color="auto" w:fill="00FFFF"/>
          <w:lang w:val="en-US" w:eastAsia="it-IT"/>
        </w:rPr>
        <w:t>L   105 mm</w:t>
      </w:r>
    </w:p>
    <w:p w:rsidR="0062005E" w:rsidRPr="0062005E" w:rsidRDefault="0062005E" w:rsidP="0062005E">
      <w:pPr>
        <w:shd w:val="clear" w:color="auto" w:fill="FCFCFC"/>
        <w:spacing w:after="300"/>
        <w:rPr>
          <w:rFonts w:ascii="Arial" w:eastAsia="Times New Roman" w:hAnsi="Arial" w:cs="Arial"/>
          <w:color w:val="535353"/>
          <w:sz w:val="20"/>
          <w:szCs w:val="20"/>
          <w:lang w:val="en-US" w:eastAsia="it-IT"/>
        </w:rPr>
      </w:pPr>
      <w:r w:rsidRPr="0062005E">
        <w:rPr>
          <w:rFonts w:ascii="Arial" w:eastAsia="Times New Roman" w:hAnsi="Arial" w:cs="Arial"/>
          <w:color w:val="535353"/>
          <w:shd w:val="clear" w:color="auto" w:fill="00FFFF"/>
          <w:lang w:val="en-US" w:eastAsia="it-IT"/>
        </w:rPr>
        <w:lastRenderedPageBreak/>
        <w:t>M    94 mm</w:t>
      </w:r>
    </w:p>
    <w:p w:rsidR="0062005E" w:rsidRPr="0062005E" w:rsidRDefault="0062005E" w:rsidP="0062005E">
      <w:pPr>
        <w:shd w:val="clear" w:color="auto" w:fill="FCFCFC"/>
        <w:spacing w:after="300"/>
        <w:rPr>
          <w:rFonts w:ascii="Arial" w:eastAsia="Times New Roman" w:hAnsi="Arial" w:cs="Arial"/>
          <w:color w:val="535353"/>
          <w:sz w:val="20"/>
          <w:szCs w:val="20"/>
          <w:lang w:val="en-US" w:eastAsia="it-IT"/>
        </w:rPr>
      </w:pPr>
      <w:r w:rsidRPr="0062005E">
        <w:rPr>
          <w:rFonts w:ascii="Arial" w:eastAsia="Times New Roman" w:hAnsi="Arial" w:cs="Arial"/>
          <w:color w:val="535353"/>
          <w:shd w:val="clear" w:color="auto" w:fill="00FFFF"/>
          <w:lang w:val="en-US" w:eastAsia="it-IT"/>
        </w:rPr>
        <w:t>S    84 mm</w:t>
      </w:r>
    </w:p>
    <w:p w:rsidR="0062005E" w:rsidRPr="0062005E" w:rsidRDefault="0062005E" w:rsidP="0062005E">
      <w:pPr>
        <w:shd w:val="clear" w:color="auto" w:fill="FCFCFC"/>
        <w:spacing w:after="300"/>
        <w:rPr>
          <w:rFonts w:ascii="Arial" w:eastAsia="Times New Roman" w:hAnsi="Arial" w:cs="Arial"/>
          <w:color w:val="535353"/>
          <w:sz w:val="20"/>
          <w:szCs w:val="20"/>
          <w:lang w:eastAsia="it-IT"/>
        </w:rPr>
      </w:pPr>
      <w:r w:rsidRPr="0062005E">
        <w:rPr>
          <w:rFonts w:ascii="Arial" w:eastAsia="Times New Roman" w:hAnsi="Arial" w:cs="Arial"/>
          <w:color w:val="535353"/>
          <w:shd w:val="clear" w:color="auto" w:fill="00FFFF"/>
          <w:lang w:eastAsia="it-IT"/>
        </w:rPr>
        <w:t>XS 76 mm</w:t>
      </w:r>
    </w:p>
    <w:p w:rsidR="0062005E" w:rsidRPr="0062005E" w:rsidRDefault="0062005E" w:rsidP="0062005E">
      <w:pPr>
        <w:shd w:val="clear" w:color="auto" w:fill="FCFCFC"/>
        <w:spacing w:after="300"/>
        <w:rPr>
          <w:rFonts w:ascii="Arial" w:eastAsia="Times New Roman" w:hAnsi="Arial" w:cs="Arial"/>
          <w:color w:val="535353"/>
          <w:sz w:val="20"/>
          <w:szCs w:val="20"/>
          <w:lang w:eastAsia="it-IT"/>
        </w:rPr>
      </w:pPr>
      <w:r w:rsidRPr="0062005E">
        <w:rPr>
          <w:rFonts w:ascii="Arial" w:eastAsia="Times New Roman" w:hAnsi="Arial" w:cs="Arial"/>
          <w:color w:val="535353"/>
          <w:sz w:val="20"/>
          <w:szCs w:val="20"/>
          <w:lang w:eastAsia="it-IT"/>
        </w:rPr>
        <w:t>Guanti Monouso in LATTICE misura M, con talco, 100% LATTICE NATURALE codice EAN scatola 8012547122758 in confezioni/ piccole scatole da 100 pezzi. Nel collo troviamo 12 scatole da 100 pezzi. Guanti da smaltire nell'indifferenziato, smaltimento confezione di cartone nella carta. </w:t>
      </w:r>
    </w:p>
    <w:p w:rsidR="0062005E" w:rsidRPr="0062005E" w:rsidRDefault="0062005E" w:rsidP="0062005E">
      <w:pPr>
        <w:shd w:val="clear" w:color="auto" w:fill="FCFCFC"/>
        <w:rPr>
          <w:rFonts w:ascii="Arial" w:eastAsia="Times New Roman" w:hAnsi="Arial" w:cs="Arial"/>
          <w:color w:val="535353"/>
          <w:sz w:val="20"/>
          <w:szCs w:val="20"/>
          <w:lang w:eastAsia="it-IT"/>
        </w:rPr>
      </w:pPr>
      <w:r w:rsidRPr="0062005E">
        <w:rPr>
          <w:rFonts w:ascii="Arial" w:eastAsia="Times New Roman" w:hAnsi="Arial" w:cs="Arial"/>
          <w:color w:val="535353"/>
          <w:sz w:val="20"/>
          <w:szCs w:val="20"/>
          <w:lang w:eastAsia="it-IT"/>
        </w:rPr>
        <w:t>Articolo sottoposto ai test con i simulanti alimentari, secondo le legislazioni di riferimento: Reg. CE 1935/2004,</w:t>
      </w:r>
    </w:p>
    <w:p w:rsidR="0062005E" w:rsidRPr="0062005E" w:rsidRDefault="0062005E" w:rsidP="0062005E">
      <w:pPr>
        <w:shd w:val="clear" w:color="auto" w:fill="FCFCFC"/>
        <w:rPr>
          <w:rFonts w:ascii="Arial" w:eastAsia="Times New Roman" w:hAnsi="Arial" w:cs="Arial"/>
          <w:color w:val="535353"/>
          <w:sz w:val="20"/>
          <w:szCs w:val="20"/>
          <w:lang w:eastAsia="it-IT"/>
        </w:rPr>
      </w:pPr>
      <w:r w:rsidRPr="0062005E">
        <w:rPr>
          <w:rFonts w:ascii="Arial" w:eastAsia="Times New Roman" w:hAnsi="Arial" w:cs="Arial"/>
          <w:color w:val="535353"/>
          <w:sz w:val="20"/>
          <w:szCs w:val="20"/>
          <w:lang w:eastAsia="it-IT"/>
        </w:rPr>
        <w:t>Reg. EU 10/2011, Reg. CE 2023/2006.</w:t>
      </w:r>
    </w:p>
    <w:p w:rsidR="0062005E" w:rsidRPr="0062005E" w:rsidRDefault="0062005E" w:rsidP="0062005E">
      <w:pPr>
        <w:shd w:val="clear" w:color="auto" w:fill="FCFCFC"/>
        <w:rPr>
          <w:rFonts w:ascii="Arial" w:eastAsia="Times New Roman" w:hAnsi="Arial" w:cs="Arial"/>
          <w:color w:val="535353"/>
          <w:sz w:val="20"/>
          <w:szCs w:val="20"/>
          <w:lang w:eastAsia="it-IT"/>
        </w:rPr>
      </w:pPr>
      <w:r w:rsidRPr="0062005E">
        <w:rPr>
          <w:rFonts w:ascii="Arial" w:eastAsia="Times New Roman" w:hAnsi="Arial" w:cs="Arial"/>
          <w:color w:val="535353"/>
          <w:sz w:val="20"/>
          <w:szCs w:val="20"/>
          <w:lang w:eastAsia="it-IT"/>
        </w:rPr>
        <w:t>Risulta idoneo al contatto con prodotti alimentari acquosi, alcolici, lattiero-caseari, oleosi o grassi per 2 h a 40 C°.</w:t>
      </w:r>
    </w:p>
    <w:p w:rsidR="0062005E" w:rsidRPr="0062005E" w:rsidRDefault="0062005E" w:rsidP="0062005E">
      <w:pPr>
        <w:shd w:val="clear" w:color="auto" w:fill="FCFCFC"/>
        <w:rPr>
          <w:rFonts w:ascii="Arial" w:eastAsia="Times New Roman" w:hAnsi="Arial" w:cs="Arial"/>
          <w:color w:val="535353"/>
          <w:sz w:val="20"/>
          <w:szCs w:val="20"/>
          <w:lang w:eastAsia="it-IT"/>
        </w:rPr>
      </w:pPr>
      <w:r w:rsidRPr="0062005E">
        <w:rPr>
          <w:rFonts w:ascii="Arial" w:eastAsia="Times New Roman" w:hAnsi="Arial" w:cs="Arial"/>
          <w:color w:val="535353"/>
          <w:sz w:val="20"/>
          <w:szCs w:val="20"/>
          <w:lang w:eastAsia="it-IT"/>
        </w:rPr>
        <w:t>Non è idoneo al contatto con acido acetico e alimenti acidi in genere (</w:t>
      </w:r>
      <w:proofErr w:type="spellStart"/>
      <w:r w:rsidRPr="0062005E">
        <w:rPr>
          <w:rFonts w:ascii="Arial" w:eastAsia="Times New Roman" w:hAnsi="Arial" w:cs="Arial"/>
          <w:color w:val="535353"/>
          <w:sz w:val="20"/>
          <w:szCs w:val="20"/>
          <w:lang w:eastAsia="it-IT"/>
        </w:rPr>
        <w:t>pH</w:t>
      </w:r>
      <w:proofErr w:type="spellEnd"/>
      <w:r w:rsidRPr="0062005E">
        <w:rPr>
          <w:rFonts w:ascii="Arial" w:eastAsia="Times New Roman" w:hAnsi="Arial" w:cs="Arial"/>
          <w:color w:val="535353"/>
          <w:sz w:val="20"/>
          <w:szCs w:val="20"/>
          <w:lang w:eastAsia="it-IT"/>
        </w:rPr>
        <w:t>&lt;4.5).</w:t>
      </w:r>
    </w:p>
    <w:p w:rsidR="0062005E" w:rsidRPr="0062005E" w:rsidRDefault="0062005E" w:rsidP="0062005E">
      <w:pPr>
        <w:shd w:val="clear" w:color="auto" w:fill="FCFCFC"/>
        <w:rPr>
          <w:rFonts w:ascii="Arial" w:eastAsia="Times New Roman" w:hAnsi="Arial" w:cs="Arial"/>
          <w:color w:val="535353"/>
          <w:sz w:val="20"/>
          <w:szCs w:val="20"/>
          <w:lang w:eastAsia="it-IT"/>
        </w:rPr>
      </w:pPr>
      <w:r w:rsidRPr="0062005E">
        <w:rPr>
          <w:rFonts w:ascii="Arial" w:eastAsia="Times New Roman" w:hAnsi="Arial" w:cs="Arial"/>
          <w:color w:val="535353"/>
          <w:sz w:val="20"/>
          <w:szCs w:val="20"/>
          <w:lang w:eastAsia="it-IT"/>
        </w:rPr>
        <w:t>La migrazione globale determinata tramite test* è stata eseguita per i seguenti simulanti: Etanolo al 10% (simulante A), Acido Acetico al 3% (simulante B), Etanolo al 20% (simulante C), Etanolo al 50% (simulante D1), Olio vegetale (simulante D2). *Test effettuato per 2 ore a 40°C </w:t>
      </w:r>
    </w:p>
    <w:p w:rsidR="0062005E" w:rsidRPr="0062005E" w:rsidRDefault="0062005E" w:rsidP="0062005E">
      <w:pPr>
        <w:shd w:val="clear" w:color="auto" w:fill="FCFCFC"/>
        <w:rPr>
          <w:rFonts w:ascii="Arial" w:eastAsia="Times New Roman" w:hAnsi="Arial" w:cs="Arial"/>
          <w:color w:val="535353"/>
          <w:sz w:val="20"/>
          <w:szCs w:val="20"/>
          <w:lang w:eastAsia="it-IT"/>
        </w:rPr>
      </w:pPr>
      <w:r w:rsidRPr="0062005E">
        <w:rPr>
          <w:rFonts w:ascii="Arial" w:eastAsia="Times New Roman" w:hAnsi="Arial" w:cs="Arial"/>
          <w:color w:val="535353"/>
          <w:sz w:val="20"/>
          <w:szCs w:val="20"/>
          <w:lang w:eastAsia="it-IT"/>
        </w:rPr>
        <w:t xml:space="preserve">D.P.I. di I Categoria di rischio ai sensi del </w:t>
      </w:r>
      <w:proofErr w:type="spellStart"/>
      <w:r w:rsidRPr="0062005E">
        <w:rPr>
          <w:rFonts w:ascii="Arial" w:eastAsia="Times New Roman" w:hAnsi="Arial" w:cs="Arial"/>
          <w:color w:val="535353"/>
          <w:sz w:val="20"/>
          <w:szCs w:val="20"/>
          <w:lang w:eastAsia="it-IT"/>
        </w:rPr>
        <w:t>D.Lgs.</w:t>
      </w:r>
      <w:proofErr w:type="spellEnd"/>
      <w:r w:rsidRPr="0062005E">
        <w:rPr>
          <w:rFonts w:ascii="Arial" w:eastAsia="Times New Roman" w:hAnsi="Arial" w:cs="Arial"/>
          <w:color w:val="535353"/>
          <w:sz w:val="20"/>
          <w:szCs w:val="20"/>
          <w:lang w:eastAsia="it-IT"/>
        </w:rPr>
        <w:t xml:space="preserve"> 475/92 in attuazione della Dir. 89/686/CEE.</w:t>
      </w:r>
    </w:p>
    <w:p w:rsidR="0062005E" w:rsidRPr="0062005E" w:rsidRDefault="0062005E" w:rsidP="0062005E">
      <w:pPr>
        <w:shd w:val="clear" w:color="auto" w:fill="FCFCFC"/>
        <w:rPr>
          <w:rFonts w:ascii="Arial" w:eastAsia="Times New Roman" w:hAnsi="Arial" w:cs="Arial"/>
          <w:color w:val="535353"/>
          <w:sz w:val="20"/>
          <w:szCs w:val="20"/>
          <w:lang w:eastAsia="it-IT"/>
        </w:rPr>
      </w:pPr>
      <w:r w:rsidRPr="0062005E">
        <w:rPr>
          <w:rFonts w:ascii="Arial" w:eastAsia="Times New Roman" w:hAnsi="Arial" w:cs="Arial"/>
          <w:color w:val="535353"/>
          <w:sz w:val="20"/>
          <w:szCs w:val="20"/>
          <w:lang w:eastAsia="it-IT"/>
        </w:rPr>
        <w:t>Dispositivo Medico in classe I tra i dispositivi da esaminazione anche invasiva destinati ad un uso temporaneo ai sensi della Dir.93/42/CEE.</w:t>
      </w:r>
    </w:p>
    <w:p w:rsidR="0062005E" w:rsidRPr="0062005E" w:rsidRDefault="0062005E" w:rsidP="0062005E">
      <w:pPr>
        <w:shd w:val="clear" w:color="auto" w:fill="FCFCFC"/>
        <w:rPr>
          <w:rFonts w:ascii="Arial" w:eastAsia="Times New Roman" w:hAnsi="Arial" w:cs="Arial"/>
          <w:color w:val="535353"/>
          <w:sz w:val="20"/>
          <w:szCs w:val="20"/>
          <w:lang w:eastAsia="it-IT"/>
        </w:rPr>
      </w:pPr>
      <w:r w:rsidRPr="0062005E">
        <w:rPr>
          <w:rFonts w:ascii="Arial" w:eastAsia="Times New Roman" w:hAnsi="Arial" w:cs="Arial"/>
          <w:color w:val="535353"/>
          <w:sz w:val="20"/>
          <w:szCs w:val="20"/>
          <w:lang w:eastAsia="it-IT"/>
        </w:rPr>
        <w:t xml:space="preserve">Monouso, non sterile, </w:t>
      </w:r>
      <w:proofErr w:type="spellStart"/>
      <w:r w:rsidRPr="0062005E">
        <w:rPr>
          <w:rFonts w:ascii="Arial" w:eastAsia="Times New Roman" w:hAnsi="Arial" w:cs="Arial"/>
          <w:color w:val="535353"/>
          <w:sz w:val="20"/>
          <w:szCs w:val="20"/>
          <w:lang w:eastAsia="it-IT"/>
        </w:rPr>
        <w:t>microruvido</w:t>
      </w:r>
      <w:proofErr w:type="spellEnd"/>
      <w:r w:rsidRPr="0062005E">
        <w:rPr>
          <w:rFonts w:ascii="Arial" w:eastAsia="Times New Roman" w:hAnsi="Arial" w:cs="Arial"/>
          <w:color w:val="535353"/>
          <w:sz w:val="20"/>
          <w:szCs w:val="20"/>
          <w:lang w:eastAsia="it-IT"/>
        </w:rPr>
        <w:t xml:space="preserve">, ambidestro, costituito da lattice naturale, </w:t>
      </w:r>
      <w:proofErr w:type="spellStart"/>
      <w:r w:rsidRPr="0062005E">
        <w:rPr>
          <w:rFonts w:ascii="Arial" w:eastAsia="Times New Roman" w:hAnsi="Arial" w:cs="Arial"/>
          <w:color w:val="535353"/>
          <w:sz w:val="20"/>
          <w:szCs w:val="20"/>
          <w:lang w:eastAsia="it-IT"/>
        </w:rPr>
        <w:t>talcato</w:t>
      </w:r>
      <w:proofErr w:type="spellEnd"/>
      <w:r w:rsidRPr="0062005E">
        <w:rPr>
          <w:rFonts w:ascii="Arial" w:eastAsia="Times New Roman" w:hAnsi="Arial" w:cs="Arial"/>
          <w:color w:val="535353"/>
          <w:sz w:val="20"/>
          <w:szCs w:val="20"/>
          <w:lang w:eastAsia="it-IT"/>
        </w:rPr>
        <w:t>.</w:t>
      </w:r>
    </w:p>
    <w:p w:rsidR="0062005E" w:rsidRPr="0062005E" w:rsidRDefault="0062005E" w:rsidP="0062005E">
      <w:pPr>
        <w:shd w:val="clear" w:color="auto" w:fill="FCFCFC"/>
        <w:rPr>
          <w:rFonts w:ascii="Arial" w:eastAsia="Times New Roman" w:hAnsi="Arial" w:cs="Arial"/>
          <w:color w:val="535353"/>
          <w:sz w:val="20"/>
          <w:szCs w:val="20"/>
          <w:lang w:eastAsia="it-IT"/>
        </w:rPr>
      </w:pPr>
      <w:r w:rsidRPr="0062005E">
        <w:rPr>
          <w:rFonts w:ascii="Arial" w:eastAsia="Times New Roman" w:hAnsi="Arial" w:cs="Arial"/>
          <w:color w:val="535353"/>
          <w:sz w:val="20"/>
          <w:szCs w:val="20"/>
          <w:lang w:eastAsia="it-IT"/>
        </w:rPr>
        <w:t>Non idonei all’utilizzo con sostanze chimiche corrosive, non idonei a venire a contatto con parti elettriche, non possono essere utilizzati come protezione contro il calore, non resistenti al taglio.</w:t>
      </w:r>
    </w:p>
    <w:p w:rsidR="00B15634" w:rsidRDefault="00B15634"/>
    <w:sectPr w:rsidR="00B15634" w:rsidSect="0077268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5E"/>
    <w:rsid w:val="0062005E"/>
    <w:rsid w:val="00623669"/>
    <w:rsid w:val="00772687"/>
    <w:rsid w:val="00B15634"/>
    <w:rsid w:val="00B669E4"/>
    <w:rsid w:val="00C3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F28C278-EF10-B446-9EC5-F5E475B3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200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2005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2005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200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3899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1666472807">
          <w:marLeft w:val="300"/>
          <w:marRight w:val="300"/>
          <w:marTop w:val="0"/>
          <w:marBottom w:val="0"/>
          <w:divBdr>
            <w:top w:val="single" w:sz="6" w:space="12" w:color="E4E4E4"/>
            <w:left w:val="single" w:sz="6" w:space="14" w:color="E4E4E4"/>
            <w:bottom w:val="single" w:sz="6" w:space="8" w:color="E4E4E4"/>
            <w:right w:val="single" w:sz="6" w:space="14" w:color="E4E4E4"/>
          </w:divBdr>
          <w:divsChild>
            <w:div w:id="10964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locchi</dc:creator>
  <cp:keywords/>
  <dc:description/>
  <cp:lastModifiedBy>anna locchi</cp:lastModifiedBy>
  <cp:revision>2</cp:revision>
  <dcterms:created xsi:type="dcterms:W3CDTF">2020-09-30T21:39:00Z</dcterms:created>
  <dcterms:modified xsi:type="dcterms:W3CDTF">2020-09-30T21:39:00Z</dcterms:modified>
</cp:coreProperties>
</file>