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06" w:rsidRDefault="005F4606" w:rsidP="00964095"/>
    <w:p w:rsidR="005F4606" w:rsidRDefault="005F4606" w:rsidP="00964095"/>
    <w:p w:rsidR="00D34C13" w:rsidRPr="009B5A9E" w:rsidRDefault="009B5A9E" w:rsidP="00FD513F">
      <w:pPr>
        <w:rPr>
          <w:sz w:val="22"/>
          <w:szCs w:val="22"/>
        </w:rPr>
      </w:pPr>
      <w:r>
        <w:rPr>
          <w:sz w:val="22"/>
          <w:szCs w:val="22"/>
        </w:rPr>
        <w:t xml:space="preserve">Prot. </w:t>
      </w:r>
      <w:r w:rsidR="00217AC2">
        <w:rPr>
          <w:sz w:val="22"/>
          <w:szCs w:val="22"/>
        </w:rPr>
        <w:t xml:space="preserve">        </w:t>
      </w:r>
      <w:r w:rsidR="00572B64">
        <w:rPr>
          <w:sz w:val="22"/>
          <w:szCs w:val="22"/>
        </w:rPr>
        <w:tab/>
      </w:r>
      <w:r w:rsidR="00FD513F">
        <w:rPr>
          <w:sz w:val="22"/>
          <w:szCs w:val="22"/>
        </w:rPr>
        <w:t>2047 VI.3</w:t>
      </w:r>
      <w:r w:rsidR="00572B64">
        <w:rPr>
          <w:sz w:val="22"/>
          <w:szCs w:val="22"/>
        </w:rPr>
        <w:tab/>
      </w:r>
      <w:r w:rsidR="00572B64">
        <w:rPr>
          <w:sz w:val="22"/>
          <w:szCs w:val="22"/>
        </w:rPr>
        <w:tab/>
      </w:r>
      <w:r w:rsidR="00572B64">
        <w:rPr>
          <w:sz w:val="22"/>
          <w:szCs w:val="22"/>
        </w:rPr>
        <w:tab/>
      </w:r>
      <w:r w:rsidR="00572B64">
        <w:rPr>
          <w:sz w:val="22"/>
          <w:szCs w:val="22"/>
        </w:rPr>
        <w:tab/>
      </w:r>
      <w:r w:rsidR="00572B64">
        <w:rPr>
          <w:sz w:val="22"/>
          <w:szCs w:val="22"/>
        </w:rPr>
        <w:tab/>
      </w:r>
      <w:r w:rsidR="00572B64">
        <w:rPr>
          <w:sz w:val="22"/>
          <w:szCs w:val="22"/>
        </w:rPr>
        <w:tab/>
      </w:r>
      <w:r w:rsidR="00572B64">
        <w:rPr>
          <w:sz w:val="22"/>
          <w:szCs w:val="22"/>
        </w:rPr>
        <w:tab/>
      </w:r>
      <w:r w:rsidR="00FD513F">
        <w:rPr>
          <w:sz w:val="22"/>
          <w:szCs w:val="22"/>
        </w:rPr>
        <w:tab/>
      </w:r>
      <w:r w:rsidR="00FD513F">
        <w:rPr>
          <w:sz w:val="22"/>
          <w:szCs w:val="22"/>
        </w:rPr>
        <w:tab/>
      </w:r>
      <w:r w:rsidR="00FD513F">
        <w:rPr>
          <w:sz w:val="22"/>
          <w:szCs w:val="22"/>
        </w:rPr>
        <w:tab/>
      </w:r>
      <w:r w:rsidR="00FD513F">
        <w:rPr>
          <w:sz w:val="22"/>
          <w:szCs w:val="22"/>
        </w:rPr>
        <w:tab/>
      </w:r>
      <w:r w:rsidR="00FD513F">
        <w:rPr>
          <w:sz w:val="22"/>
          <w:szCs w:val="22"/>
        </w:rPr>
        <w:tab/>
      </w:r>
      <w:r w:rsidR="00FD513F">
        <w:rPr>
          <w:sz w:val="22"/>
          <w:szCs w:val="22"/>
        </w:rPr>
        <w:tab/>
      </w:r>
      <w:r w:rsidR="00572B64">
        <w:rPr>
          <w:sz w:val="22"/>
          <w:szCs w:val="22"/>
        </w:rPr>
        <w:t xml:space="preserve">Perugia, </w:t>
      </w:r>
      <w:r w:rsidR="00FD513F">
        <w:rPr>
          <w:sz w:val="22"/>
          <w:szCs w:val="22"/>
        </w:rPr>
        <w:t>02/09/2020</w:t>
      </w:r>
      <w:r w:rsidR="00D34C13" w:rsidRPr="009B5A9E">
        <w:rPr>
          <w:sz w:val="22"/>
          <w:szCs w:val="22"/>
        </w:rPr>
        <w:tab/>
      </w:r>
      <w:r w:rsidR="00D34C13" w:rsidRPr="009B5A9E">
        <w:rPr>
          <w:sz w:val="22"/>
          <w:szCs w:val="22"/>
        </w:rPr>
        <w:tab/>
      </w:r>
      <w:r w:rsidR="00D34C13" w:rsidRPr="009B5A9E">
        <w:rPr>
          <w:sz w:val="22"/>
          <w:szCs w:val="22"/>
        </w:rPr>
        <w:tab/>
      </w:r>
      <w:r w:rsidR="00D34C13" w:rsidRPr="009B5A9E">
        <w:rPr>
          <w:sz w:val="22"/>
          <w:szCs w:val="22"/>
        </w:rPr>
        <w:tab/>
      </w:r>
      <w:r w:rsidR="00D34C13" w:rsidRPr="009B5A9E">
        <w:rPr>
          <w:sz w:val="22"/>
          <w:szCs w:val="22"/>
        </w:rPr>
        <w:tab/>
      </w:r>
      <w:r w:rsidR="00D34C13" w:rsidRPr="009B5A9E">
        <w:rPr>
          <w:sz w:val="22"/>
          <w:szCs w:val="22"/>
        </w:rPr>
        <w:tab/>
      </w:r>
      <w:r w:rsidR="00D34C13" w:rsidRPr="009B5A9E">
        <w:rPr>
          <w:sz w:val="22"/>
          <w:szCs w:val="22"/>
        </w:rPr>
        <w:tab/>
      </w:r>
      <w:r w:rsidR="00D34C13" w:rsidRPr="009B5A9E">
        <w:rPr>
          <w:sz w:val="22"/>
          <w:szCs w:val="22"/>
        </w:rPr>
        <w:tab/>
      </w:r>
    </w:p>
    <w:p w:rsidR="00D34C13" w:rsidRPr="009B5A9E" w:rsidRDefault="00D34C13" w:rsidP="00D34C13">
      <w:pPr>
        <w:rPr>
          <w:sz w:val="22"/>
          <w:szCs w:val="22"/>
        </w:rPr>
      </w:pPr>
    </w:p>
    <w:p w:rsidR="00036FE9" w:rsidRDefault="00036FE9" w:rsidP="00036FE9">
      <w:pPr>
        <w:pStyle w:val="Nessunaspaziatura"/>
        <w:jc w:val="both"/>
        <w:rPr>
          <w:b/>
          <w:color w:val="212121"/>
          <w:sz w:val="32"/>
        </w:rPr>
      </w:pPr>
      <w:r>
        <w:rPr>
          <w:b/>
          <w:color w:val="212121"/>
          <w:sz w:val="32"/>
        </w:rPr>
        <w:t>Risorsa Finanziaria ex art. 231, comma 1 - D.L. n. 34/2020 Avvio anno scolastico 2020/2021</w:t>
      </w:r>
    </w:p>
    <w:p w:rsidR="00036FE9" w:rsidRDefault="00036FE9" w:rsidP="00036FE9">
      <w:pPr>
        <w:pStyle w:val="Nessunaspaziatura"/>
        <w:jc w:val="both"/>
      </w:pPr>
    </w:p>
    <w:p w:rsidR="00036FE9" w:rsidRPr="008E42E3" w:rsidRDefault="00036FE9" w:rsidP="00036FE9">
      <w:r w:rsidRPr="008E42E3">
        <w:t>VERBALE della Commissione di valutazione acquisti forniture e candidature per la formazione del personale.</w:t>
      </w:r>
    </w:p>
    <w:p w:rsidR="00036FE9" w:rsidRPr="008E42E3" w:rsidRDefault="00036FE9" w:rsidP="00036FE9">
      <w:pPr>
        <w:pStyle w:val="Nessunaspaziatura"/>
        <w:jc w:val="both"/>
      </w:pPr>
    </w:p>
    <w:p w:rsidR="00B934DD" w:rsidRPr="008E42E3" w:rsidRDefault="00B934DD" w:rsidP="00B934DD">
      <w:r w:rsidRPr="008E42E3">
        <w:t>Presenti:</w:t>
      </w:r>
    </w:p>
    <w:p w:rsidR="00B934DD" w:rsidRPr="008E42E3" w:rsidRDefault="00B934DD" w:rsidP="00B934DD">
      <w:pPr>
        <w:pStyle w:val="Paragrafoelenco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E42E3">
        <w:rPr>
          <w:rFonts w:ascii="Times New Roman" w:hAnsi="Times New Roman"/>
          <w:sz w:val="24"/>
          <w:szCs w:val="24"/>
        </w:rPr>
        <w:t xml:space="preserve">la Dirigente Scolastica Prof.ssa M. Cristina </w:t>
      </w:r>
      <w:proofErr w:type="spellStart"/>
      <w:r w:rsidRPr="008E42E3">
        <w:rPr>
          <w:rFonts w:ascii="Times New Roman" w:hAnsi="Times New Roman"/>
          <w:sz w:val="24"/>
          <w:szCs w:val="24"/>
        </w:rPr>
        <w:t>Bonaldi</w:t>
      </w:r>
      <w:proofErr w:type="spellEnd"/>
    </w:p>
    <w:p w:rsidR="00B934DD" w:rsidRPr="008E42E3" w:rsidRDefault="00B934DD" w:rsidP="00B934DD">
      <w:pPr>
        <w:pStyle w:val="Paragrafoelenco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E42E3">
        <w:rPr>
          <w:rFonts w:ascii="Times New Roman" w:hAnsi="Times New Roman"/>
          <w:sz w:val="24"/>
          <w:szCs w:val="24"/>
        </w:rPr>
        <w:t xml:space="preserve">Personale amministrativo dott.ssa Ivana </w:t>
      </w:r>
      <w:proofErr w:type="spellStart"/>
      <w:r w:rsidRPr="008E42E3">
        <w:rPr>
          <w:rFonts w:ascii="Times New Roman" w:hAnsi="Times New Roman"/>
          <w:sz w:val="24"/>
          <w:szCs w:val="24"/>
        </w:rPr>
        <w:t>Zambri</w:t>
      </w:r>
      <w:proofErr w:type="spellEnd"/>
    </w:p>
    <w:p w:rsidR="00B934DD" w:rsidRPr="008E42E3" w:rsidRDefault="00B934DD" w:rsidP="00B934DD">
      <w:pPr>
        <w:pStyle w:val="Paragrafoelenco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E42E3">
        <w:rPr>
          <w:rFonts w:ascii="Times New Roman" w:hAnsi="Times New Roman"/>
          <w:sz w:val="24"/>
          <w:szCs w:val="24"/>
        </w:rPr>
        <w:t xml:space="preserve">Progetti complessi, </w:t>
      </w:r>
      <w:proofErr w:type="spellStart"/>
      <w:r w:rsidRPr="008E42E3">
        <w:rPr>
          <w:rFonts w:ascii="Times New Roman" w:hAnsi="Times New Roman"/>
          <w:sz w:val="24"/>
          <w:szCs w:val="24"/>
        </w:rPr>
        <w:t>ins</w:t>
      </w:r>
      <w:proofErr w:type="spellEnd"/>
      <w:r w:rsidRPr="008E42E3">
        <w:rPr>
          <w:rFonts w:ascii="Times New Roman" w:hAnsi="Times New Roman"/>
          <w:sz w:val="24"/>
          <w:szCs w:val="24"/>
        </w:rPr>
        <w:t>. Anna Locchi</w:t>
      </w:r>
    </w:p>
    <w:p w:rsidR="00B934DD" w:rsidRPr="008E42E3" w:rsidRDefault="00B934DD" w:rsidP="00B934DD">
      <w:pPr>
        <w:pStyle w:val="Paragrafoelenco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E42E3">
        <w:rPr>
          <w:rFonts w:ascii="Times New Roman" w:hAnsi="Times New Roman"/>
          <w:sz w:val="24"/>
          <w:szCs w:val="24"/>
        </w:rPr>
        <w:t xml:space="preserve">Animatore Digitale, </w:t>
      </w:r>
      <w:proofErr w:type="spellStart"/>
      <w:r w:rsidRPr="008E42E3">
        <w:rPr>
          <w:rFonts w:ascii="Times New Roman" w:hAnsi="Times New Roman"/>
          <w:sz w:val="24"/>
          <w:szCs w:val="24"/>
        </w:rPr>
        <w:t>ins</w:t>
      </w:r>
      <w:proofErr w:type="spellEnd"/>
      <w:r w:rsidRPr="008E42E3">
        <w:rPr>
          <w:rFonts w:ascii="Times New Roman" w:hAnsi="Times New Roman"/>
          <w:sz w:val="24"/>
          <w:szCs w:val="24"/>
        </w:rPr>
        <w:t>. Roberto Battilocchi</w:t>
      </w:r>
    </w:p>
    <w:p w:rsidR="00B934DD" w:rsidRPr="008E42E3" w:rsidRDefault="00B934DD" w:rsidP="00036FE9">
      <w:pPr>
        <w:pStyle w:val="Nessunaspaziatura"/>
        <w:jc w:val="both"/>
      </w:pPr>
    </w:p>
    <w:p w:rsidR="00D34C13" w:rsidRPr="008E42E3" w:rsidRDefault="00D34C13" w:rsidP="00D34C13">
      <w:r w:rsidRPr="008E42E3">
        <w:t xml:space="preserve"> </w:t>
      </w:r>
    </w:p>
    <w:p w:rsidR="00036FE9" w:rsidRDefault="00D34C13" w:rsidP="00036FE9">
      <w:r w:rsidRPr="00B934DD">
        <w:t xml:space="preserve">Il giorno </w:t>
      </w:r>
      <w:r w:rsidR="00551576" w:rsidRPr="00B934DD">
        <w:t>2</w:t>
      </w:r>
      <w:r w:rsidR="00572B64" w:rsidRPr="00B934DD">
        <w:t xml:space="preserve"> </w:t>
      </w:r>
      <w:r w:rsidR="00036FE9" w:rsidRPr="00B934DD">
        <w:t>settembre</w:t>
      </w:r>
      <w:r w:rsidRPr="00B934DD">
        <w:t xml:space="preserve"> 2020</w:t>
      </w:r>
      <w:r w:rsidR="00B934DD">
        <w:t xml:space="preserve"> alle ore 12,30</w:t>
      </w:r>
      <w:r w:rsidRPr="00B934DD">
        <w:t xml:space="preserve"> </w:t>
      </w:r>
      <w:r w:rsidR="00572B64" w:rsidRPr="00B934DD">
        <w:t>si riunisce i</w:t>
      </w:r>
      <w:r w:rsidRPr="00B934DD">
        <w:t xml:space="preserve">l gruppo facente parte della Commissione </w:t>
      </w:r>
      <w:r w:rsidR="00572B64" w:rsidRPr="00B934DD">
        <w:t>di valutazione delle forniture</w:t>
      </w:r>
      <w:r w:rsidR="00572B64">
        <w:rPr>
          <w:rFonts w:asciiTheme="minorHAnsi" w:hAnsiTheme="minorHAnsi" w:cstheme="minorHAnsi"/>
          <w:sz w:val="28"/>
          <w:szCs w:val="28"/>
        </w:rPr>
        <w:t xml:space="preserve"> </w:t>
      </w:r>
      <w:r w:rsidR="00036FE9">
        <w:t>e candidature per la formazione del personale relative alle risorse finanziarie assegnate all’Istituto a seguito del D.L. 34/2020 – ex art. 231, comma 1- per l’avvio del nuovo anno scolastico.</w:t>
      </w:r>
    </w:p>
    <w:p w:rsidR="00FD513F" w:rsidRDefault="00FD513F" w:rsidP="00036FE9"/>
    <w:p w:rsidR="00FD513F" w:rsidRPr="00FD513F" w:rsidRDefault="00FD513F" w:rsidP="00036FE9">
      <w:pPr>
        <w:rPr>
          <w:b/>
        </w:rPr>
      </w:pPr>
      <w:r w:rsidRPr="00FD513F">
        <w:rPr>
          <w:b/>
        </w:rPr>
        <w:t>IL BUDGET ASSEGNATO A QUESTA ISTITUZIONE AMMONTA A € 36.278,20</w:t>
      </w:r>
    </w:p>
    <w:p w:rsidR="00A6619C" w:rsidRDefault="00A6619C" w:rsidP="00036FE9"/>
    <w:p w:rsidR="00B934DD" w:rsidRPr="00A6619C" w:rsidRDefault="00B934DD" w:rsidP="00B934DD">
      <w:pPr>
        <w:pStyle w:val="Paragrafoelenco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A6619C">
        <w:rPr>
          <w:rFonts w:ascii="Times New Roman" w:hAnsi="Times New Roman"/>
          <w:b/>
          <w:sz w:val="24"/>
          <w:szCs w:val="24"/>
        </w:rPr>
        <w:t>Procedura di comparazione preventivi acquisto forniture per pulizia e sanificazione, dispositivi di protezione individuale, cartellonistica e macchinari per pulizia.</w:t>
      </w:r>
    </w:p>
    <w:p w:rsidR="00B934DD" w:rsidRPr="00B934DD" w:rsidRDefault="00B934DD" w:rsidP="00B934D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934DD">
        <w:rPr>
          <w:rFonts w:ascii="Times New Roman" w:hAnsi="Times New Roman"/>
          <w:sz w:val="24"/>
        </w:rPr>
        <w:t xml:space="preserve">alla data e nei termini di scadenza previsti nella lettera di invito alle aziende individuate secondo i criteri </w:t>
      </w:r>
      <w:r>
        <w:rPr>
          <w:rFonts w:ascii="Times New Roman" w:hAnsi="Times New Roman"/>
          <w:sz w:val="24"/>
        </w:rPr>
        <w:t>di vicinanza, celerità e assistenza post-acquisto, sono pervenute</w:t>
      </w:r>
      <w:r w:rsidR="0095370B">
        <w:rPr>
          <w:rFonts w:ascii="Times New Roman" w:hAnsi="Times New Roman"/>
          <w:sz w:val="24"/>
        </w:rPr>
        <w:t xml:space="preserve"> 3 </w:t>
      </w:r>
      <w:r>
        <w:rPr>
          <w:rFonts w:ascii="Times New Roman" w:hAnsi="Times New Roman"/>
          <w:sz w:val="24"/>
        </w:rPr>
        <w:t>proposte da parte delle seguenti aziende:</w:t>
      </w:r>
    </w:p>
    <w:p w:rsidR="00552C95" w:rsidRDefault="00B934DD" w:rsidP="00B934D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52C95">
        <w:rPr>
          <w:rFonts w:ascii="Times New Roman" w:hAnsi="Times New Roman"/>
          <w:sz w:val="24"/>
          <w:szCs w:val="24"/>
        </w:rPr>
        <w:t xml:space="preserve"> DITTA ERCOLANI ALDO DI ERCOLANI VALENTINA</w:t>
      </w:r>
    </w:p>
    <w:p w:rsidR="00B934DD" w:rsidRDefault="00552C95" w:rsidP="00B934D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MAGRISPLANET</w:t>
      </w:r>
    </w:p>
    <w:p w:rsidR="00B934DD" w:rsidRDefault="00B934DD" w:rsidP="00B934D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552C95">
        <w:rPr>
          <w:rFonts w:ascii="Times New Roman" w:hAnsi="Times New Roman"/>
          <w:sz w:val="24"/>
          <w:szCs w:val="24"/>
        </w:rPr>
        <w:t xml:space="preserve"> CS PROMOTION</w:t>
      </w:r>
    </w:p>
    <w:p w:rsidR="00B934DD" w:rsidRPr="00552C95" w:rsidRDefault="00B934DD" w:rsidP="00552C95">
      <w:pPr>
        <w:ind w:left="720"/>
      </w:pPr>
    </w:p>
    <w:p w:rsidR="00B934DD" w:rsidRPr="00BE6DA9" w:rsidRDefault="00BE6DA9" w:rsidP="00BE6DA9">
      <w:r>
        <w:t>LEGENDA: LE CASELLE EVIDENZIATE IN GIALLO INIDICANO LE AZIENDE CON MIGLIORE OFFERTA DEI PRODOTTI.</w:t>
      </w:r>
    </w:p>
    <w:p w:rsidR="00DD3A76" w:rsidRDefault="00DD3A76" w:rsidP="00DD3A76"/>
    <w:p w:rsidR="00B934DD" w:rsidRDefault="00B934DD" w:rsidP="00DD3A76">
      <w:pPr>
        <w:rPr>
          <w:b/>
        </w:rPr>
      </w:pPr>
      <w:r>
        <w:rPr>
          <w:b/>
        </w:rPr>
        <w:t>LOTTO 1 – DISPOSITIVI DI PROTEZIONE INDIVIDUALE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544"/>
        <w:gridCol w:w="1322"/>
        <w:gridCol w:w="1984"/>
        <w:gridCol w:w="2268"/>
        <w:gridCol w:w="2268"/>
      </w:tblGrid>
      <w:tr w:rsidR="00531EF0" w:rsidTr="00FB445C">
        <w:trPr>
          <w:trHeight w:val="445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ind w:left="162" w:right="155"/>
            </w:pPr>
            <w:r>
              <w:t>Q.</w:t>
            </w:r>
          </w:p>
        </w:tc>
        <w:tc>
          <w:tcPr>
            <w:tcW w:w="5544" w:type="dxa"/>
          </w:tcPr>
          <w:p w:rsidR="00531EF0" w:rsidRDefault="00531EF0" w:rsidP="00462F46">
            <w:pPr>
              <w:pStyle w:val="TableParagraph"/>
            </w:pPr>
            <w:proofErr w:type="spellStart"/>
            <w:r>
              <w:t>Descrizione</w:t>
            </w:r>
            <w:proofErr w:type="spellEnd"/>
          </w:p>
        </w:tc>
        <w:tc>
          <w:tcPr>
            <w:tcW w:w="1322" w:type="dxa"/>
          </w:tcPr>
          <w:p w:rsidR="00531EF0" w:rsidRDefault="00531EF0" w:rsidP="00462F46">
            <w:pPr>
              <w:pStyle w:val="TableParagraph"/>
            </w:pPr>
            <w:r>
              <w:t>DITTA N.1</w:t>
            </w:r>
          </w:p>
          <w:p w:rsidR="00BE6DA9" w:rsidRDefault="00BE6DA9" w:rsidP="00462F46">
            <w:pPr>
              <w:pStyle w:val="TableParagraph"/>
            </w:pPr>
            <w:r>
              <w:t>ERCOLANI</w:t>
            </w:r>
          </w:p>
        </w:tc>
        <w:tc>
          <w:tcPr>
            <w:tcW w:w="1984" w:type="dxa"/>
          </w:tcPr>
          <w:p w:rsidR="00531EF0" w:rsidRDefault="00531EF0" w:rsidP="00462F46">
            <w:pPr>
              <w:pStyle w:val="TableParagraph"/>
            </w:pPr>
            <w:r>
              <w:t>DITTA N.2</w:t>
            </w:r>
          </w:p>
          <w:p w:rsidR="00BE6DA9" w:rsidRDefault="00BE6DA9" w:rsidP="00462F46">
            <w:pPr>
              <w:pStyle w:val="TableParagraph"/>
            </w:pPr>
            <w:r>
              <w:t>MAGRIS</w:t>
            </w:r>
          </w:p>
        </w:tc>
        <w:tc>
          <w:tcPr>
            <w:tcW w:w="2268" w:type="dxa"/>
          </w:tcPr>
          <w:p w:rsidR="00531EF0" w:rsidRDefault="00531EF0" w:rsidP="00462F46">
            <w:pPr>
              <w:pStyle w:val="TableParagraph"/>
            </w:pPr>
            <w:r>
              <w:t>DITTA N.3</w:t>
            </w:r>
          </w:p>
          <w:p w:rsidR="00BE6DA9" w:rsidRDefault="00BE6DA9" w:rsidP="00462F46">
            <w:pPr>
              <w:pStyle w:val="TableParagraph"/>
            </w:pPr>
            <w:r>
              <w:t>CS PROMOTION</w:t>
            </w:r>
          </w:p>
        </w:tc>
        <w:tc>
          <w:tcPr>
            <w:tcW w:w="2268" w:type="dxa"/>
          </w:tcPr>
          <w:p w:rsidR="00531EF0" w:rsidRDefault="00BE6DA9" w:rsidP="00462F46">
            <w:pPr>
              <w:pStyle w:val="TableParagraph"/>
            </w:pPr>
            <w:r>
              <w:t>TOTALE</w:t>
            </w:r>
          </w:p>
        </w:tc>
      </w:tr>
      <w:tr w:rsidR="00531EF0" w:rsidTr="00FB445C">
        <w:trPr>
          <w:trHeight w:val="891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ind w:left="162" w:right="150"/>
            </w:pPr>
            <w:r>
              <w:t>N.600</w:t>
            </w:r>
          </w:p>
        </w:tc>
        <w:tc>
          <w:tcPr>
            <w:tcW w:w="5544" w:type="dxa"/>
          </w:tcPr>
          <w:p w:rsidR="00531EF0" w:rsidRPr="00B934DD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 w:rsidRPr="00B934DD">
              <w:rPr>
                <w:lang w:val="it-IT"/>
              </w:rPr>
              <w:t>MASCHERINA LAVABILE PER ADULTI, certificata CE come presidio</w:t>
            </w:r>
            <w:r w:rsidRPr="00B934DD">
              <w:rPr>
                <w:spacing w:val="-21"/>
                <w:lang w:val="it-IT"/>
              </w:rPr>
              <w:t xml:space="preserve"> </w:t>
            </w:r>
            <w:r w:rsidRPr="00B934DD">
              <w:rPr>
                <w:lang w:val="it-IT"/>
              </w:rPr>
              <w:t>biomedicale UNI</w:t>
            </w:r>
            <w:r w:rsidRPr="00B934DD">
              <w:rPr>
                <w:spacing w:val="-2"/>
                <w:lang w:val="it-IT"/>
              </w:rPr>
              <w:t xml:space="preserve"> </w:t>
            </w:r>
            <w:r w:rsidRPr="00B934DD">
              <w:rPr>
                <w:lang w:val="it-IT"/>
              </w:rPr>
              <w:t>EN</w:t>
            </w:r>
            <w:r w:rsidRPr="00B934DD">
              <w:rPr>
                <w:spacing w:val="-2"/>
                <w:lang w:val="it-IT"/>
              </w:rPr>
              <w:t xml:space="preserve"> </w:t>
            </w:r>
            <w:r w:rsidRPr="00B934DD">
              <w:rPr>
                <w:lang w:val="it-IT"/>
              </w:rPr>
              <w:t>14683:2019</w:t>
            </w:r>
            <w:r w:rsidRPr="00B934DD">
              <w:rPr>
                <w:lang w:val="it-IT"/>
              </w:rPr>
              <w:tab/>
              <w:t>UNI EN 10993-1 UNI EN</w:t>
            </w:r>
            <w:r w:rsidRPr="00B934DD">
              <w:rPr>
                <w:spacing w:val="-4"/>
                <w:lang w:val="it-IT"/>
              </w:rPr>
              <w:t xml:space="preserve"> </w:t>
            </w:r>
            <w:r w:rsidRPr="00B934DD">
              <w:rPr>
                <w:lang w:val="it-IT"/>
              </w:rPr>
              <w:t>10993-5</w:t>
            </w:r>
          </w:p>
        </w:tc>
        <w:tc>
          <w:tcPr>
            <w:tcW w:w="1322" w:type="dxa"/>
          </w:tcPr>
          <w:p w:rsidR="00531EF0" w:rsidRPr="00531EF0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highlight w:val="yellow"/>
                <w:lang w:val="it-IT"/>
              </w:rPr>
            </w:pPr>
            <w:r w:rsidRPr="00531EF0">
              <w:rPr>
                <w:highlight w:val="yellow"/>
                <w:lang w:val="it-IT"/>
              </w:rPr>
              <w:t>2,40</w:t>
            </w:r>
          </w:p>
        </w:tc>
        <w:tc>
          <w:tcPr>
            <w:tcW w:w="1984" w:type="dxa"/>
          </w:tcPr>
          <w:p w:rsidR="00531EF0" w:rsidRPr="00552C95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2268" w:type="dxa"/>
          </w:tcPr>
          <w:p w:rsidR="00531EF0" w:rsidRPr="00552C95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2268" w:type="dxa"/>
          </w:tcPr>
          <w:p w:rsidR="00531EF0" w:rsidRPr="00552C95" w:rsidRDefault="002B4778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144</w:t>
            </w:r>
          </w:p>
        </w:tc>
      </w:tr>
      <w:tr w:rsidR="00531EF0" w:rsidTr="00FB445C">
        <w:trPr>
          <w:trHeight w:val="891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ind w:left="162" w:right="150"/>
            </w:pPr>
            <w:r>
              <w:t>1000</w:t>
            </w:r>
          </w:p>
        </w:tc>
        <w:tc>
          <w:tcPr>
            <w:tcW w:w="5544" w:type="dxa"/>
          </w:tcPr>
          <w:p w:rsidR="00531EF0" w:rsidRPr="00B934DD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 w:rsidRPr="00B934DD">
              <w:rPr>
                <w:lang w:val="it-IT"/>
              </w:rPr>
              <w:t>MASCHERINA LAVABILE PER BAMBINI, certificata CE come presidio</w:t>
            </w:r>
            <w:r w:rsidRPr="00B934DD">
              <w:rPr>
                <w:spacing w:val="-21"/>
                <w:lang w:val="it-IT"/>
              </w:rPr>
              <w:t xml:space="preserve"> </w:t>
            </w:r>
            <w:r w:rsidRPr="00B934DD">
              <w:rPr>
                <w:lang w:val="it-IT"/>
              </w:rPr>
              <w:t>biomedicale UNI</w:t>
            </w:r>
            <w:r w:rsidRPr="00B934DD">
              <w:rPr>
                <w:spacing w:val="-2"/>
                <w:lang w:val="it-IT"/>
              </w:rPr>
              <w:t xml:space="preserve"> </w:t>
            </w:r>
            <w:r w:rsidRPr="00B934DD">
              <w:rPr>
                <w:lang w:val="it-IT"/>
              </w:rPr>
              <w:t>EN</w:t>
            </w:r>
            <w:r w:rsidRPr="00B934DD">
              <w:rPr>
                <w:spacing w:val="-2"/>
                <w:lang w:val="it-IT"/>
              </w:rPr>
              <w:t xml:space="preserve"> </w:t>
            </w:r>
            <w:r w:rsidRPr="00B934DD">
              <w:rPr>
                <w:lang w:val="it-IT"/>
              </w:rPr>
              <w:t>14683:2019</w:t>
            </w:r>
            <w:r w:rsidRPr="00B934DD">
              <w:rPr>
                <w:lang w:val="it-IT"/>
              </w:rPr>
              <w:tab/>
              <w:t>UNI EN 10993-1 UNI EN</w:t>
            </w:r>
            <w:r w:rsidRPr="00B934DD">
              <w:rPr>
                <w:spacing w:val="-4"/>
                <w:lang w:val="it-IT"/>
              </w:rPr>
              <w:t xml:space="preserve"> </w:t>
            </w:r>
            <w:r w:rsidRPr="00B934DD">
              <w:rPr>
                <w:lang w:val="it-IT"/>
              </w:rPr>
              <w:t>10993-5</w:t>
            </w:r>
          </w:p>
        </w:tc>
        <w:tc>
          <w:tcPr>
            <w:tcW w:w="1322" w:type="dxa"/>
          </w:tcPr>
          <w:p w:rsidR="00531EF0" w:rsidRPr="00531EF0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highlight w:val="yellow"/>
                <w:lang w:val="it-IT"/>
              </w:rPr>
            </w:pPr>
            <w:r w:rsidRPr="00531EF0">
              <w:rPr>
                <w:highlight w:val="yellow"/>
                <w:lang w:val="it-IT"/>
              </w:rPr>
              <w:t>2,00</w:t>
            </w:r>
          </w:p>
        </w:tc>
        <w:tc>
          <w:tcPr>
            <w:tcW w:w="1984" w:type="dxa"/>
          </w:tcPr>
          <w:p w:rsidR="00531EF0" w:rsidRPr="00552C95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2268" w:type="dxa"/>
          </w:tcPr>
          <w:p w:rsidR="00531EF0" w:rsidRPr="00552C95" w:rsidRDefault="00531EF0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2268" w:type="dxa"/>
          </w:tcPr>
          <w:p w:rsidR="00531EF0" w:rsidRPr="00552C95" w:rsidRDefault="002B4778" w:rsidP="00462F4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2000</w:t>
            </w:r>
          </w:p>
        </w:tc>
      </w:tr>
      <w:tr w:rsidR="00531EF0" w:rsidTr="00FB445C">
        <w:trPr>
          <w:trHeight w:val="449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spacing w:before="2"/>
              <w:ind w:left="162" w:right="150"/>
            </w:pPr>
            <w:r>
              <w:t>N.200</w:t>
            </w:r>
          </w:p>
        </w:tc>
        <w:tc>
          <w:tcPr>
            <w:tcW w:w="5544" w:type="dxa"/>
          </w:tcPr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VISIERA INTEGRALE UE 2016/</w:t>
            </w:r>
            <w:proofErr w:type="gramStart"/>
            <w:r w:rsidRPr="00B934DD">
              <w:rPr>
                <w:sz w:val="28"/>
                <w:szCs w:val="28"/>
                <w:lang w:val="it-IT"/>
              </w:rPr>
              <w:t>425  PROTEZIONE</w:t>
            </w:r>
            <w:proofErr w:type="gramEnd"/>
            <w:r w:rsidRPr="00B934DD">
              <w:rPr>
                <w:sz w:val="28"/>
                <w:szCs w:val="28"/>
                <w:lang w:val="it-IT"/>
              </w:rPr>
              <w:t xml:space="preserve"> TRASPARENTE e flessibile (UE) 2016/425 del 9 marzo 2016</w:t>
            </w:r>
          </w:p>
          <w:p w:rsidR="00531EF0" w:rsidRPr="00B934DD" w:rsidRDefault="00531EF0" w:rsidP="00462F46">
            <w:pPr>
              <w:pStyle w:val="TableParagraph"/>
              <w:spacing w:before="2"/>
              <w:rPr>
                <w:lang w:val="it-IT"/>
              </w:rPr>
            </w:pPr>
          </w:p>
        </w:tc>
        <w:tc>
          <w:tcPr>
            <w:tcW w:w="1322" w:type="dxa"/>
          </w:tcPr>
          <w:p w:rsidR="00531EF0" w:rsidRPr="00AD276E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AD276E">
              <w:rPr>
                <w:sz w:val="28"/>
                <w:szCs w:val="28"/>
                <w:lang w:val="it-IT"/>
              </w:rPr>
              <w:t>4,55</w:t>
            </w:r>
          </w:p>
        </w:tc>
        <w:tc>
          <w:tcPr>
            <w:tcW w:w="1984" w:type="dxa"/>
          </w:tcPr>
          <w:p w:rsidR="00531EF0" w:rsidRPr="00AD276E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AD276E">
              <w:rPr>
                <w:sz w:val="28"/>
                <w:szCs w:val="28"/>
                <w:lang w:val="it-IT"/>
              </w:rPr>
              <w:t>1,07</w:t>
            </w:r>
          </w:p>
        </w:tc>
        <w:tc>
          <w:tcPr>
            <w:tcW w:w="2268" w:type="dxa"/>
          </w:tcPr>
          <w:p w:rsidR="00531EF0" w:rsidRPr="00552C95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AD276E">
              <w:rPr>
                <w:sz w:val="28"/>
                <w:szCs w:val="28"/>
                <w:highlight w:val="yellow"/>
                <w:lang w:val="it-IT"/>
              </w:rPr>
              <w:t>10</w:t>
            </w:r>
          </w:p>
        </w:tc>
        <w:tc>
          <w:tcPr>
            <w:tcW w:w="2268" w:type="dxa"/>
          </w:tcPr>
          <w:p w:rsidR="00531EF0" w:rsidRDefault="00AD276E" w:rsidP="00462F4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31EF0" w:rsidTr="00FB445C">
        <w:trPr>
          <w:trHeight w:val="449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spacing w:before="2"/>
              <w:ind w:left="162" w:right="150"/>
            </w:pPr>
            <w:r>
              <w:t>N. 55</w:t>
            </w:r>
          </w:p>
        </w:tc>
        <w:tc>
          <w:tcPr>
            <w:tcW w:w="5544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RILEVATORI DELL’ARIA PER AULE SCOLASTICHE</w:t>
            </w:r>
          </w:p>
          <w:p w:rsidR="00531EF0" w:rsidRPr="00560C8B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  <w:tr w:rsidR="00531EF0" w:rsidTr="00FB445C">
        <w:trPr>
          <w:trHeight w:val="449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spacing w:before="2"/>
              <w:ind w:left="162" w:right="150"/>
            </w:pPr>
            <w:r>
              <w:lastRenderedPageBreak/>
              <w:t>N. 12</w:t>
            </w:r>
          </w:p>
        </w:tc>
        <w:tc>
          <w:tcPr>
            <w:tcW w:w="5544" w:type="dxa"/>
          </w:tcPr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PANNELLI SEPARATORI IN PLEXIGLASS PER UFFICI</w:t>
            </w:r>
          </w:p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322" w:type="dxa"/>
          </w:tcPr>
          <w:p w:rsidR="00531EF0" w:rsidRPr="00552C95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984" w:type="dxa"/>
          </w:tcPr>
          <w:p w:rsidR="00531EF0" w:rsidRPr="00552C95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531EF0" w:rsidRPr="00552C95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8128E5">
              <w:rPr>
                <w:sz w:val="28"/>
                <w:szCs w:val="28"/>
                <w:highlight w:val="yellow"/>
                <w:lang w:val="it-IT"/>
              </w:rPr>
              <w:t>81</w:t>
            </w:r>
          </w:p>
        </w:tc>
        <w:tc>
          <w:tcPr>
            <w:tcW w:w="2268" w:type="dxa"/>
          </w:tcPr>
          <w:p w:rsidR="00531EF0" w:rsidRPr="008128E5" w:rsidRDefault="002B4778" w:rsidP="00462F46">
            <w:pPr>
              <w:pStyle w:val="TableParagraph"/>
              <w:spacing w:before="2"/>
              <w:rPr>
                <w:sz w:val="28"/>
                <w:szCs w:val="28"/>
                <w:highlight w:val="yellow"/>
              </w:rPr>
            </w:pPr>
            <w:r w:rsidRPr="00AD276E">
              <w:rPr>
                <w:sz w:val="28"/>
                <w:szCs w:val="28"/>
              </w:rPr>
              <w:t>972</w:t>
            </w:r>
          </w:p>
        </w:tc>
      </w:tr>
      <w:tr w:rsidR="00531EF0" w:rsidTr="00FB445C">
        <w:trPr>
          <w:trHeight w:val="449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spacing w:before="2"/>
              <w:ind w:left="162" w:right="150"/>
            </w:pPr>
            <w:r>
              <w:t>N. 50</w:t>
            </w:r>
          </w:p>
        </w:tc>
        <w:tc>
          <w:tcPr>
            <w:tcW w:w="5544" w:type="dxa"/>
          </w:tcPr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Mascherine FFp3 per addetti al primo soccorso</w:t>
            </w:r>
          </w:p>
          <w:p w:rsidR="00531EF0" w:rsidRPr="00B934DD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322" w:type="dxa"/>
          </w:tcPr>
          <w:p w:rsidR="00531EF0" w:rsidRPr="00552C95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984" w:type="dxa"/>
          </w:tcPr>
          <w:p w:rsidR="00531EF0" w:rsidRPr="00552C95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264567">
              <w:rPr>
                <w:sz w:val="28"/>
                <w:szCs w:val="28"/>
                <w:highlight w:val="yellow"/>
                <w:lang w:val="it-IT"/>
              </w:rPr>
              <w:t>5,73</w:t>
            </w:r>
          </w:p>
        </w:tc>
        <w:tc>
          <w:tcPr>
            <w:tcW w:w="2268" w:type="dxa"/>
          </w:tcPr>
          <w:p w:rsidR="00531EF0" w:rsidRPr="00552C95" w:rsidRDefault="00531EF0" w:rsidP="00462F46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6,90</w:t>
            </w:r>
          </w:p>
        </w:tc>
        <w:tc>
          <w:tcPr>
            <w:tcW w:w="2268" w:type="dxa"/>
          </w:tcPr>
          <w:p w:rsidR="00531EF0" w:rsidRDefault="002B4778" w:rsidP="00462F4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286,5</w:t>
            </w:r>
          </w:p>
        </w:tc>
      </w:tr>
      <w:tr w:rsidR="00531EF0" w:rsidTr="00FB445C">
        <w:trPr>
          <w:trHeight w:val="449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spacing w:before="2"/>
              <w:ind w:left="162" w:right="150"/>
            </w:pPr>
            <w:r>
              <w:t>N. 30</w:t>
            </w:r>
          </w:p>
        </w:tc>
        <w:tc>
          <w:tcPr>
            <w:tcW w:w="5544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Occhiali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protettivi</w:t>
            </w:r>
            <w:proofErr w:type="spellEnd"/>
          </w:p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264567">
              <w:rPr>
                <w:sz w:val="28"/>
                <w:szCs w:val="28"/>
                <w:highlight w:val="yellow"/>
              </w:rPr>
              <w:t>3,23</w:t>
            </w:r>
          </w:p>
        </w:tc>
        <w:tc>
          <w:tcPr>
            <w:tcW w:w="2268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EF0" w:rsidRDefault="002B4778" w:rsidP="00462F4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531EF0" w:rsidTr="00FB445C">
        <w:trPr>
          <w:trHeight w:val="449"/>
        </w:trPr>
        <w:tc>
          <w:tcPr>
            <w:tcW w:w="655" w:type="dxa"/>
          </w:tcPr>
          <w:p w:rsidR="00531EF0" w:rsidRDefault="00531EF0" w:rsidP="00462F46">
            <w:pPr>
              <w:pStyle w:val="TableParagraph"/>
              <w:spacing w:before="2"/>
              <w:ind w:left="162" w:right="150"/>
            </w:pPr>
            <w:r>
              <w:t xml:space="preserve">N. </w:t>
            </w:r>
          </w:p>
        </w:tc>
        <w:tc>
          <w:tcPr>
            <w:tcW w:w="5544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EF0" w:rsidRDefault="00531EF0" w:rsidP="00462F4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</w:tbl>
    <w:p w:rsidR="00B934DD" w:rsidRDefault="00B934DD" w:rsidP="00B934DD">
      <w:pPr>
        <w:pStyle w:val="Corpotesto"/>
        <w:rPr>
          <w:b/>
        </w:rPr>
      </w:pPr>
    </w:p>
    <w:p w:rsidR="00B934DD" w:rsidRDefault="00B934DD" w:rsidP="00B934DD">
      <w:pPr>
        <w:ind w:left="232"/>
        <w:rPr>
          <w:b/>
        </w:rPr>
      </w:pPr>
      <w:r>
        <w:rPr>
          <w:b/>
        </w:rPr>
        <w:t>LOTTO 2 – PRODOTTI DI PULIZIA E SANIFICAZIONE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06"/>
        <w:gridCol w:w="1322"/>
        <w:gridCol w:w="1915"/>
        <w:gridCol w:w="2268"/>
        <w:gridCol w:w="2268"/>
      </w:tblGrid>
      <w:tr w:rsidR="002B4778" w:rsidTr="00E6067D">
        <w:trPr>
          <w:trHeight w:val="41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ind w:left="162" w:right="155"/>
            </w:pPr>
            <w:r>
              <w:t>Q.</w:t>
            </w:r>
          </w:p>
        </w:tc>
        <w:tc>
          <w:tcPr>
            <w:tcW w:w="5606" w:type="dxa"/>
          </w:tcPr>
          <w:p w:rsidR="002B4778" w:rsidRDefault="002B4778" w:rsidP="008E42E3">
            <w:pPr>
              <w:pStyle w:val="TableParagraph"/>
            </w:pPr>
            <w:proofErr w:type="spellStart"/>
            <w:r>
              <w:t>Descrizione</w:t>
            </w:r>
            <w:proofErr w:type="spellEnd"/>
          </w:p>
        </w:tc>
        <w:tc>
          <w:tcPr>
            <w:tcW w:w="1322" w:type="dxa"/>
          </w:tcPr>
          <w:p w:rsidR="002B4778" w:rsidRDefault="002B4778" w:rsidP="008E42E3">
            <w:pPr>
              <w:pStyle w:val="TableParagraph"/>
            </w:pPr>
            <w:r>
              <w:t>DITTA N.1</w:t>
            </w:r>
          </w:p>
        </w:tc>
        <w:tc>
          <w:tcPr>
            <w:tcW w:w="1915" w:type="dxa"/>
          </w:tcPr>
          <w:p w:rsidR="002B4778" w:rsidRDefault="002B4778" w:rsidP="008E42E3">
            <w:pPr>
              <w:pStyle w:val="TableParagraph"/>
            </w:pPr>
            <w:r>
              <w:t>DITTA N.2</w:t>
            </w:r>
          </w:p>
        </w:tc>
        <w:tc>
          <w:tcPr>
            <w:tcW w:w="2268" w:type="dxa"/>
          </w:tcPr>
          <w:p w:rsidR="002B4778" w:rsidRDefault="002B4778" w:rsidP="008E42E3">
            <w:pPr>
              <w:pStyle w:val="TableParagraph"/>
            </w:pPr>
            <w:r>
              <w:t>DITTA N.3</w:t>
            </w:r>
          </w:p>
        </w:tc>
        <w:tc>
          <w:tcPr>
            <w:tcW w:w="2268" w:type="dxa"/>
          </w:tcPr>
          <w:p w:rsidR="002B4778" w:rsidRDefault="002B4778" w:rsidP="008E42E3">
            <w:pPr>
              <w:pStyle w:val="TableParagraph"/>
            </w:pPr>
          </w:p>
        </w:tc>
      </w:tr>
      <w:tr w:rsidR="002B4778" w:rsidTr="00E6067D">
        <w:trPr>
          <w:trHeight w:val="41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ind w:left="0" w:right="283"/>
            </w:pPr>
            <w:r>
              <w:t xml:space="preserve">   N.10 </w:t>
            </w:r>
          </w:p>
        </w:tc>
        <w:tc>
          <w:tcPr>
            <w:tcW w:w="5606" w:type="dxa"/>
          </w:tcPr>
          <w:p w:rsidR="002B4778" w:rsidRPr="002B4778" w:rsidRDefault="002B4778" w:rsidP="008E42E3">
            <w:pPr>
              <w:pStyle w:val="TableParagraph"/>
              <w:rPr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 xml:space="preserve">Gel per l'igiene delle mani, Da utilizzarsi per una rapida igienizzazione delle mani </w:t>
            </w:r>
            <w:proofErr w:type="spellStart"/>
            <w:r w:rsidRPr="00B934DD">
              <w:rPr>
                <w:sz w:val="28"/>
                <w:szCs w:val="28"/>
                <w:lang w:val="it-IT"/>
              </w:rPr>
              <w:t>conf</w:t>
            </w:r>
            <w:proofErr w:type="spellEnd"/>
            <w:r w:rsidRPr="00B934DD">
              <w:rPr>
                <w:sz w:val="28"/>
                <w:szCs w:val="28"/>
                <w:lang w:val="it-IT"/>
              </w:rPr>
              <w:t xml:space="preserve">. </w:t>
            </w:r>
            <w:r w:rsidRPr="002B4778">
              <w:rPr>
                <w:sz w:val="28"/>
                <w:szCs w:val="28"/>
                <w:lang w:val="it-IT"/>
              </w:rPr>
              <w:t>Da 5 kg</w:t>
            </w:r>
          </w:p>
        </w:tc>
        <w:tc>
          <w:tcPr>
            <w:tcW w:w="1322" w:type="dxa"/>
          </w:tcPr>
          <w:p w:rsidR="002B4778" w:rsidRPr="00DD3A76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>
              <w:rPr>
                <w:lang w:val="it-IT"/>
              </w:rPr>
              <w:t>49,40</w:t>
            </w:r>
          </w:p>
        </w:tc>
        <w:tc>
          <w:tcPr>
            <w:tcW w:w="1915" w:type="dxa"/>
          </w:tcPr>
          <w:p w:rsidR="002B4778" w:rsidRPr="00DD3A76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 w:rsidRPr="00531EF0">
              <w:rPr>
                <w:highlight w:val="yellow"/>
              </w:rPr>
              <w:t>30,17</w:t>
            </w:r>
          </w:p>
        </w:tc>
        <w:tc>
          <w:tcPr>
            <w:tcW w:w="2268" w:type="dxa"/>
          </w:tcPr>
          <w:p w:rsidR="002B4778" w:rsidRPr="00531EF0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 w:rsidRPr="00531EF0">
              <w:t>CONF. 750 GR</w:t>
            </w:r>
          </w:p>
          <w:p w:rsidR="002B4778" w:rsidRPr="00DD3A76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 w:rsidRPr="00531EF0">
              <w:t>5</w:t>
            </w:r>
          </w:p>
        </w:tc>
        <w:tc>
          <w:tcPr>
            <w:tcW w:w="2268" w:type="dxa"/>
          </w:tcPr>
          <w:p w:rsidR="002B4778" w:rsidRPr="00531EF0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301,7</w:t>
            </w:r>
          </w:p>
        </w:tc>
      </w:tr>
      <w:tr w:rsidR="002B4778" w:rsidTr="00E6067D">
        <w:trPr>
          <w:trHeight w:val="41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ind w:left="0" w:right="283"/>
              <w:jc w:val="right"/>
            </w:pPr>
            <w:r>
              <w:t>N.</w:t>
            </w:r>
          </w:p>
          <w:p w:rsidR="002B4778" w:rsidRDefault="002B4778" w:rsidP="008E42E3">
            <w:pPr>
              <w:pStyle w:val="TableParagraph"/>
              <w:ind w:left="0" w:right="283"/>
              <w:jc w:val="right"/>
            </w:pPr>
            <w:r>
              <w:t>10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TableParagraph"/>
              <w:rPr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Disinfettante sgrassante universale ad azione battericida, fungicida e virucida per la disinfezione e la pulizia profonda di tutte le superfici, attrezzature, arredi 5 kg</w:t>
            </w:r>
          </w:p>
        </w:tc>
        <w:tc>
          <w:tcPr>
            <w:tcW w:w="1322" w:type="dxa"/>
          </w:tcPr>
          <w:p w:rsidR="002B4778" w:rsidRPr="00DD3A76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>
              <w:rPr>
                <w:lang w:val="it-IT"/>
              </w:rPr>
              <w:t>28,36</w:t>
            </w:r>
          </w:p>
        </w:tc>
        <w:tc>
          <w:tcPr>
            <w:tcW w:w="1915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 w:rsidRPr="00264567">
              <w:rPr>
                <w:highlight w:val="yellow"/>
                <w:lang w:val="it-IT"/>
              </w:rPr>
              <w:t>8,46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84,6</w:t>
            </w:r>
          </w:p>
        </w:tc>
      </w:tr>
      <w:tr w:rsidR="002B4778" w:rsidTr="00E6067D">
        <w:trPr>
          <w:trHeight w:val="414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1"/>
              <w:ind w:left="0" w:right="284"/>
              <w:jc w:val="right"/>
            </w:pPr>
            <w:r>
              <w:lastRenderedPageBreak/>
              <w:t>N.</w:t>
            </w:r>
          </w:p>
          <w:p w:rsidR="002B4778" w:rsidRDefault="002B4778" w:rsidP="008E42E3">
            <w:pPr>
              <w:pStyle w:val="TableParagraph"/>
              <w:spacing w:before="1"/>
              <w:ind w:left="0" w:right="284"/>
              <w:jc w:val="right"/>
            </w:pPr>
            <w:r>
              <w:t>20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TableParagraph"/>
              <w:spacing w:before="1"/>
              <w:rPr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Detergente igienizzante concentrato per pavimenti di impiego professionale a base di Cloro specifico per pavimenti 5 kg.</w:t>
            </w:r>
          </w:p>
        </w:tc>
        <w:tc>
          <w:tcPr>
            <w:tcW w:w="1322" w:type="dxa"/>
          </w:tcPr>
          <w:p w:rsidR="002B4778" w:rsidRPr="00DD3A76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915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264567">
              <w:rPr>
                <w:sz w:val="28"/>
                <w:szCs w:val="28"/>
                <w:highlight w:val="yellow"/>
                <w:lang w:val="it-IT"/>
              </w:rPr>
              <w:t>13,33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100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TableParagraph"/>
              <w:spacing w:before="8" w:line="274" w:lineRule="exact"/>
              <w:rPr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 xml:space="preserve">Asciugamano a rotolo Tork </w:t>
            </w:r>
            <w:proofErr w:type="spellStart"/>
            <w:r w:rsidRPr="00B934DD">
              <w:rPr>
                <w:sz w:val="28"/>
                <w:szCs w:val="28"/>
                <w:lang w:val="it-IT"/>
              </w:rPr>
              <w:t>Matic</w:t>
            </w:r>
            <w:proofErr w:type="spellEnd"/>
            <w:r w:rsidRPr="00B934DD">
              <w:rPr>
                <w:sz w:val="28"/>
                <w:szCs w:val="28"/>
                <w:lang w:val="it-IT"/>
              </w:rPr>
              <w:t>, verde, 2 veli, carta riciclata, lunghezza rotolo mt 150</w:t>
            </w:r>
          </w:p>
        </w:tc>
        <w:tc>
          <w:tcPr>
            <w:tcW w:w="1322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915" w:type="dxa"/>
          </w:tcPr>
          <w:p w:rsidR="002B4778" w:rsidRPr="00552C95" w:rsidRDefault="002B4778" w:rsidP="00552C95">
            <w:pPr>
              <w:pStyle w:val="TableParagraph"/>
              <w:spacing w:before="2"/>
              <w:ind w:right="106"/>
              <w:rPr>
                <w:sz w:val="28"/>
                <w:szCs w:val="28"/>
                <w:lang w:val="it-IT"/>
              </w:rPr>
            </w:pPr>
            <w:r w:rsidRPr="00264567">
              <w:rPr>
                <w:sz w:val="28"/>
                <w:szCs w:val="28"/>
                <w:highlight w:val="yellow"/>
                <w:lang w:val="it-IT"/>
              </w:rPr>
              <w:t>7,31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30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TableParagraph"/>
              <w:spacing w:before="8" w:line="274" w:lineRule="exact"/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Dispenser per asciugamani a rotolo BIANCO 37,2 x 33,7 x 20,3</w:t>
            </w:r>
          </w:p>
        </w:tc>
        <w:tc>
          <w:tcPr>
            <w:tcW w:w="1322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915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264567">
              <w:rPr>
                <w:sz w:val="28"/>
                <w:szCs w:val="28"/>
                <w:highlight w:val="yellow"/>
                <w:lang w:val="it-IT"/>
              </w:rPr>
              <w:t>PRESTITO D’USO GRATUITO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50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TableParagraph"/>
              <w:spacing w:before="8" w:line="274" w:lineRule="exact"/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Dispenser per detergente mani da muro adatti a servici igienici scolastici</w:t>
            </w:r>
          </w:p>
        </w:tc>
        <w:tc>
          <w:tcPr>
            <w:tcW w:w="1322" w:type="dxa"/>
          </w:tcPr>
          <w:p w:rsidR="002B4778" w:rsidRPr="00552C95" w:rsidRDefault="002B4778" w:rsidP="008E42E3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>19,11</w:t>
            </w:r>
          </w:p>
        </w:tc>
        <w:tc>
          <w:tcPr>
            <w:tcW w:w="1915" w:type="dxa"/>
          </w:tcPr>
          <w:p w:rsidR="002B4778" w:rsidRPr="00552C95" w:rsidRDefault="002B4778" w:rsidP="008E42E3">
            <w:pPr>
              <w:pStyle w:val="TableParagraph"/>
              <w:rPr>
                <w:lang w:val="it-IT"/>
              </w:rPr>
            </w:pPr>
            <w:r w:rsidRPr="00264567">
              <w:rPr>
                <w:highlight w:val="yellow"/>
                <w:lang w:val="it-IT"/>
              </w:rPr>
              <w:t>11,66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2268" w:type="dxa"/>
          </w:tcPr>
          <w:p w:rsidR="002B4778" w:rsidRDefault="002B4778" w:rsidP="008E42E3">
            <w:pPr>
              <w:pStyle w:val="TableParagraph"/>
            </w:pPr>
            <w:r>
              <w:t>583</w:t>
            </w: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10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Saponi per mani liquidi - ricariche da 5 kg</w:t>
            </w:r>
          </w:p>
        </w:tc>
        <w:tc>
          <w:tcPr>
            <w:tcW w:w="1322" w:type="dxa"/>
          </w:tcPr>
          <w:p w:rsidR="002B4778" w:rsidRPr="00DD3A76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>
              <w:rPr>
                <w:lang w:val="it-IT"/>
              </w:rPr>
              <w:t>5,63</w:t>
            </w:r>
          </w:p>
        </w:tc>
        <w:tc>
          <w:tcPr>
            <w:tcW w:w="1915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 w:rsidRPr="00264567">
              <w:rPr>
                <w:highlight w:val="yellow"/>
                <w:lang w:val="it-IT"/>
              </w:rPr>
              <w:t>4,10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>
              <w:rPr>
                <w:lang w:val="it-IT"/>
              </w:rPr>
              <w:t>35</w:t>
            </w:r>
          </w:p>
        </w:tc>
        <w:tc>
          <w:tcPr>
            <w:tcW w:w="2268" w:type="dxa"/>
          </w:tcPr>
          <w:p w:rsidR="002B4778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41</w:t>
            </w: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60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Dispenser per carta igienica a fogli a   muro</w:t>
            </w:r>
          </w:p>
        </w:tc>
        <w:tc>
          <w:tcPr>
            <w:tcW w:w="1322" w:type="dxa"/>
          </w:tcPr>
          <w:p w:rsidR="002B4778" w:rsidRPr="00DD3A76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>
              <w:rPr>
                <w:lang w:val="it-IT"/>
              </w:rPr>
              <w:t>24,75</w:t>
            </w:r>
          </w:p>
        </w:tc>
        <w:tc>
          <w:tcPr>
            <w:tcW w:w="1915" w:type="dxa"/>
          </w:tcPr>
          <w:p w:rsidR="002B4778" w:rsidRPr="00264567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highlight w:val="yellow"/>
                <w:lang w:val="it-IT"/>
              </w:rPr>
            </w:pPr>
            <w:r w:rsidRPr="00264567">
              <w:rPr>
                <w:highlight w:val="yellow"/>
                <w:lang w:val="it-IT"/>
              </w:rPr>
              <w:t>10,20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612</w:t>
            </w: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300</w:t>
            </w:r>
          </w:p>
        </w:tc>
        <w:tc>
          <w:tcPr>
            <w:tcW w:w="5606" w:type="dxa"/>
          </w:tcPr>
          <w:p w:rsidR="002B4778" w:rsidRPr="00560C8B" w:rsidRDefault="002B4778" w:rsidP="008E42E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  <w:lang w:val="it-IT"/>
              </w:rPr>
              <w:t xml:space="preserve">Carta igienica a fogli </w:t>
            </w:r>
            <w:proofErr w:type="spellStart"/>
            <w:r w:rsidRPr="00B934DD">
              <w:rPr>
                <w:sz w:val="28"/>
                <w:szCs w:val="28"/>
                <w:lang w:val="it-IT"/>
              </w:rPr>
              <w:t>conf</w:t>
            </w:r>
            <w:proofErr w:type="spellEnd"/>
            <w:r w:rsidRPr="00B934DD">
              <w:rPr>
                <w:sz w:val="28"/>
                <w:szCs w:val="28"/>
                <w:lang w:val="it-IT"/>
              </w:rPr>
              <w:t xml:space="preserve">. </w:t>
            </w:r>
            <w:r>
              <w:rPr>
                <w:sz w:val="28"/>
                <w:szCs w:val="28"/>
              </w:rPr>
              <w:t xml:space="preserve">Da 100 </w:t>
            </w:r>
            <w:proofErr w:type="spellStart"/>
            <w:r>
              <w:rPr>
                <w:sz w:val="28"/>
                <w:szCs w:val="28"/>
              </w:rPr>
              <w:t>fogli</w:t>
            </w:r>
            <w:proofErr w:type="spellEnd"/>
          </w:p>
        </w:tc>
        <w:tc>
          <w:tcPr>
            <w:tcW w:w="1322" w:type="dxa"/>
          </w:tcPr>
          <w:p w:rsidR="002B4778" w:rsidRPr="00DD3A76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FA0F62">
              <w:rPr>
                <w:sz w:val="28"/>
                <w:szCs w:val="28"/>
                <w:lang w:val="it-IT"/>
              </w:rPr>
              <w:t>24,90</w:t>
            </w:r>
          </w:p>
        </w:tc>
        <w:tc>
          <w:tcPr>
            <w:tcW w:w="1915" w:type="dxa"/>
          </w:tcPr>
          <w:p w:rsidR="002B4778" w:rsidRPr="00264567" w:rsidRDefault="002B4778" w:rsidP="008E42E3">
            <w:pPr>
              <w:pStyle w:val="TableParagraph"/>
              <w:spacing w:before="2"/>
              <w:rPr>
                <w:sz w:val="28"/>
                <w:szCs w:val="28"/>
                <w:highlight w:val="yellow"/>
              </w:rPr>
            </w:pPr>
            <w:r w:rsidRPr="00264567">
              <w:rPr>
                <w:sz w:val="28"/>
                <w:szCs w:val="28"/>
                <w:highlight w:val="yellow"/>
              </w:rPr>
              <w:t>0,19</w:t>
            </w:r>
          </w:p>
        </w:tc>
        <w:tc>
          <w:tcPr>
            <w:tcW w:w="2268" w:type="dxa"/>
          </w:tcPr>
          <w:p w:rsidR="002B4778" w:rsidRPr="00DD3A76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4778" w:rsidRPr="00DD3A76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10</w:t>
            </w:r>
          </w:p>
        </w:tc>
        <w:tc>
          <w:tcPr>
            <w:tcW w:w="5606" w:type="dxa"/>
          </w:tcPr>
          <w:p w:rsidR="002B4778" w:rsidRDefault="002B4778" w:rsidP="008E42E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>Scopa e spazzolone RS PRO</w:t>
            </w:r>
          </w:p>
          <w:p w:rsidR="002925FD" w:rsidRPr="00B934DD" w:rsidRDefault="002925FD" w:rsidP="008E42E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Telaio </w:t>
            </w:r>
            <w:proofErr w:type="spellStart"/>
            <w:r>
              <w:rPr>
                <w:sz w:val="28"/>
                <w:szCs w:val="28"/>
                <w:lang w:val="it-IT"/>
              </w:rPr>
              <w:t>spidy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e ricambi </w:t>
            </w:r>
            <w:proofErr w:type="spellStart"/>
            <w:r>
              <w:rPr>
                <w:sz w:val="28"/>
                <w:szCs w:val="28"/>
                <w:lang w:val="it-IT"/>
              </w:rPr>
              <w:t>spidy</w:t>
            </w:r>
            <w:proofErr w:type="spellEnd"/>
          </w:p>
        </w:tc>
        <w:tc>
          <w:tcPr>
            <w:tcW w:w="1322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915" w:type="dxa"/>
          </w:tcPr>
          <w:p w:rsidR="002B4778" w:rsidRPr="00264567" w:rsidRDefault="002B4778" w:rsidP="008E42E3">
            <w:pPr>
              <w:pStyle w:val="TableParagraph"/>
              <w:spacing w:before="2"/>
              <w:rPr>
                <w:sz w:val="28"/>
                <w:szCs w:val="28"/>
                <w:highlight w:val="yellow"/>
                <w:lang w:val="it-IT"/>
              </w:rPr>
            </w:pPr>
            <w:r w:rsidRPr="00264567">
              <w:rPr>
                <w:sz w:val="28"/>
                <w:szCs w:val="28"/>
                <w:highlight w:val="yellow"/>
                <w:lang w:val="it-IT"/>
              </w:rPr>
              <w:t>13,18</w:t>
            </w: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  <w:tr w:rsidR="002B4778" w:rsidTr="00E6067D">
        <w:trPr>
          <w:trHeight w:val="832"/>
        </w:trPr>
        <w:tc>
          <w:tcPr>
            <w:tcW w:w="662" w:type="dxa"/>
          </w:tcPr>
          <w:p w:rsidR="002B4778" w:rsidRDefault="002B4778" w:rsidP="008E42E3">
            <w:pPr>
              <w:pStyle w:val="TableParagraph"/>
              <w:spacing w:before="2"/>
              <w:ind w:left="0" w:right="240"/>
              <w:jc w:val="right"/>
            </w:pPr>
            <w:r>
              <w:t>N. 41</w:t>
            </w:r>
          </w:p>
        </w:tc>
        <w:tc>
          <w:tcPr>
            <w:tcW w:w="5606" w:type="dxa"/>
          </w:tcPr>
          <w:p w:rsidR="002B4778" w:rsidRPr="00B934DD" w:rsidRDefault="002B4778" w:rsidP="008E42E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  <w:lang w:val="it-IT"/>
              </w:rPr>
            </w:pPr>
            <w:r w:rsidRPr="00B934DD">
              <w:rPr>
                <w:sz w:val="28"/>
                <w:szCs w:val="28"/>
                <w:lang w:val="it-IT"/>
              </w:rPr>
              <w:t xml:space="preserve">Cestini per rifiuti indifferenziati con chiusura </w:t>
            </w:r>
          </w:p>
        </w:tc>
        <w:tc>
          <w:tcPr>
            <w:tcW w:w="1322" w:type="dxa"/>
          </w:tcPr>
          <w:p w:rsidR="002B4778" w:rsidRPr="008E42E3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9,90</w:t>
            </w:r>
          </w:p>
        </w:tc>
        <w:tc>
          <w:tcPr>
            <w:tcW w:w="1915" w:type="dxa"/>
          </w:tcPr>
          <w:p w:rsidR="002B4778" w:rsidRPr="00264567" w:rsidRDefault="002B4778" w:rsidP="008E42E3">
            <w:pPr>
              <w:pStyle w:val="TableParagraph"/>
              <w:spacing w:before="2"/>
              <w:rPr>
                <w:sz w:val="28"/>
                <w:szCs w:val="28"/>
                <w:highlight w:val="yellow"/>
                <w:lang w:val="it-IT"/>
              </w:rPr>
            </w:pPr>
            <w:r w:rsidRPr="00264567">
              <w:rPr>
                <w:sz w:val="28"/>
                <w:szCs w:val="28"/>
                <w:highlight w:val="yellow"/>
                <w:lang w:val="it-IT"/>
              </w:rPr>
              <w:t>9,80</w:t>
            </w:r>
          </w:p>
        </w:tc>
        <w:tc>
          <w:tcPr>
            <w:tcW w:w="2268" w:type="dxa"/>
          </w:tcPr>
          <w:p w:rsidR="002B4778" w:rsidRPr="008E42E3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2B4778" w:rsidRPr="008E42E3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401,8</w:t>
            </w:r>
          </w:p>
        </w:tc>
      </w:tr>
    </w:tbl>
    <w:p w:rsidR="00B934DD" w:rsidRDefault="00B934DD" w:rsidP="00B934DD">
      <w:pPr>
        <w:pStyle w:val="Corpotesto"/>
        <w:rPr>
          <w:b/>
        </w:rPr>
      </w:pPr>
    </w:p>
    <w:p w:rsidR="00B934DD" w:rsidRDefault="00B934DD" w:rsidP="00B934DD">
      <w:pPr>
        <w:ind w:left="232"/>
        <w:rPr>
          <w:b/>
        </w:rPr>
      </w:pPr>
      <w:r>
        <w:rPr>
          <w:b/>
        </w:rPr>
        <w:t>LOTTO 3 – CARTELLONISTICA E SICUREZZA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626"/>
        <w:gridCol w:w="1322"/>
        <w:gridCol w:w="1611"/>
        <w:gridCol w:w="1843"/>
        <w:gridCol w:w="1843"/>
      </w:tblGrid>
      <w:tr w:rsidR="002B4778" w:rsidTr="000C2E1F">
        <w:trPr>
          <w:trHeight w:val="241"/>
        </w:trPr>
        <w:tc>
          <w:tcPr>
            <w:tcW w:w="663" w:type="dxa"/>
          </w:tcPr>
          <w:p w:rsidR="002B4778" w:rsidRDefault="002B4778" w:rsidP="008E42E3">
            <w:pPr>
              <w:pStyle w:val="TableParagraph"/>
              <w:ind w:left="162" w:right="155"/>
            </w:pPr>
            <w:r>
              <w:t>Q.</w:t>
            </w:r>
          </w:p>
        </w:tc>
        <w:tc>
          <w:tcPr>
            <w:tcW w:w="5626" w:type="dxa"/>
          </w:tcPr>
          <w:p w:rsidR="002B4778" w:rsidRDefault="002B4778" w:rsidP="008E42E3">
            <w:pPr>
              <w:pStyle w:val="TableParagraph"/>
            </w:pPr>
            <w:proofErr w:type="spellStart"/>
            <w:r>
              <w:t>Descrizione</w:t>
            </w:r>
            <w:proofErr w:type="spellEnd"/>
          </w:p>
        </w:tc>
        <w:tc>
          <w:tcPr>
            <w:tcW w:w="1322" w:type="dxa"/>
          </w:tcPr>
          <w:p w:rsidR="002B4778" w:rsidRDefault="002B4778" w:rsidP="008E42E3">
            <w:pPr>
              <w:pStyle w:val="TableParagraph"/>
            </w:pPr>
            <w:r>
              <w:t>DITTA N.1</w:t>
            </w:r>
          </w:p>
        </w:tc>
        <w:tc>
          <w:tcPr>
            <w:tcW w:w="1611" w:type="dxa"/>
          </w:tcPr>
          <w:p w:rsidR="002B4778" w:rsidRDefault="002B4778" w:rsidP="008E42E3">
            <w:pPr>
              <w:pStyle w:val="TableParagraph"/>
            </w:pPr>
            <w:r>
              <w:t>DITTA N.2</w:t>
            </w:r>
          </w:p>
        </w:tc>
        <w:tc>
          <w:tcPr>
            <w:tcW w:w="1843" w:type="dxa"/>
          </w:tcPr>
          <w:p w:rsidR="002B4778" w:rsidRDefault="002B4778" w:rsidP="008E42E3">
            <w:pPr>
              <w:pStyle w:val="TableParagraph"/>
            </w:pPr>
            <w:r>
              <w:t>DITTA N.3</w:t>
            </w:r>
          </w:p>
        </w:tc>
        <w:tc>
          <w:tcPr>
            <w:tcW w:w="1843" w:type="dxa"/>
          </w:tcPr>
          <w:p w:rsidR="002B4778" w:rsidRDefault="002B4778" w:rsidP="008E42E3">
            <w:pPr>
              <w:pStyle w:val="TableParagraph"/>
            </w:pPr>
          </w:p>
        </w:tc>
      </w:tr>
      <w:tr w:rsidR="002B4778" w:rsidTr="000C2E1F">
        <w:trPr>
          <w:trHeight w:val="241"/>
        </w:trPr>
        <w:tc>
          <w:tcPr>
            <w:tcW w:w="663" w:type="dxa"/>
          </w:tcPr>
          <w:p w:rsidR="002B4778" w:rsidRDefault="002B4778" w:rsidP="008E42E3">
            <w:pPr>
              <w:pStyle w:val="TableParagraph"/>
              <w:ind w:left="162" w:right="152"/>
            </w:pPr>
            <w:r>
              <w:t>N.</w:t>
            </w:r>
          </w:p>
          <w:p w:rsidR="002B4778" w:rsidRDefault="002B4778" w:rsidP="008E42E3">
            <w:pPr>
              <w:pStyle w:val="TableParagraph"/>
              <w:ind w:left="162" w:right="152"/>
            </w:pPr>
            <w:r>
              <w:t>15</w:t>
            </w:r>
          </w:p>
        </w:tc>
        <w:tc>
          <w:tcPr>
            <w:tcW w:w="5626" w:type="dxa"/>
          </w:tcPr>
          <w:p w:rsidR="002B4778" w:rsidRPr="00B934DD" w:rsidRDefault="002B4778" w:rsidP="008E42E3">
            <w:pPr>
              <w:pStyle w:val="TableParagraph"/>
              <w:rPr>
                <w:lang w:val="it-IT"/>
              </w:rPr>
            </w:pPr>
            <w:r w:rsidRPr="00B934DD">
              <w:rPr>
                <w:lang w:val="it-IT"/>
              </w:rPr>
              <w:t>COLONNINA PER DELIMITAZIONE A NASTRO</w:t>
            </w:r>
          </w:p>
        </w:tc>
        <w:tc>
          <w:tcPr>
            <w:tcW w:w="1322" w:type="dxa"/>
          </w:tcPr>
          <w:p w:rsidR="002B4778" w:rsidRPr="008828A1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highlight w:val="yellow"/>
                <w:lang w:val="it-IT"/>
              </w:rPr>
            </w:pPr>
            <w:r w:rsidRPr="008828A1">
              <w:rPr>
                <w:highlight w:val="yellow"/>
                <w:lang w:val="it-IT"/>
              </w:rPr>
              <w:t>41,70</w:t>
            </w:r>
          </w:p>
        </w:tc>
        <w:tc>
          <w:tcPr>
            <w:tcW w:w="1611" w:type="dxa"/>
          </w:tcPr>
          <w:p w:rsidR="002B4778" w:rsidRPr="00531EF0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 w:rsidRPr="00531EF0">
              <w:rPr>
                <w:lang w:val="it-IT"/>
              </w:rPr>
              <w:t>41,70</w:t>
            </w:r>
          </w:p>
        </w:tc>
        <w:tc>
          <w:tcPr>
            <w:tcW w:w="1843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1843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625,5</w:t>
            </w:r>
          </w:p>
        </w:tc>
      </w:tr>
      <w:tr w:rsidR="002B4778" w:rsidTr="000C2E1F">
        <w:trPr>
          <w:trHeight w:val="241"/>
        </w:trPr>
        <w:tc>
          <w:tcPr>
            <w:tcW w:w="663" w:type="dxa"/>
          </w:tcPr>
          <w:p w:rsidR="002B4778" w:rsidRDefault="002B4778" w:rsidP="008E42E3">
            <w:pPr>
              <w:pStyle w:val="TableParagraph"/>
              <w:ind w:left="162" w:right="155"/>
            </w:pPr>
            <w:r>
              <w:t>M</w:t>
            </w:r>
          </w:p>
          <w:p w:rsidR="002B4778" w:rsidRDefault="002B4778" w:rsidP="008E42E3">
            <w:pPr>
              <w:pStyle w:val="TableParagraph"/>
              <w:ind w:left="162" w:right="155"/>
            </w:pPr>
            <w:r>
              <w:t>200</w:t>
            </w:r>
          </w:p>
        </w:tc>
        <w:tc>
          <w:tcPr>
            <w:tcW w:w="5626" w:type="dxa"/>
          </w:tcPr>
          <w:p w:rsidR="002B4778" w:rsidRPr="0005439E" w:rsidRDefault="002B4778" w:rsidP="008E42E3">
            <w:pPr>
              <w:pStyle w:val="TableParagraph"/>
              <w:rPr>
                <w:lang w:val="it-IT"/>
              </w:rPr>
            </w:pPr>
            <w:r w:rsidRPr="0005439E">
              <w:rPr>
                <w:lang w:val="it-IT"/>
              </w:rPr>
              <w:t>CATENELLA IN PLASTICA (bianco e rosso)</w:t>
            </w:r>
          </w:p>
        </w:tc>
        <w:tc>
          <w:tcPr>
            <w:tcW w:w="1322" w:type="dxa"/>
          </w:tcPr>
          <w:p w:rsidR="002B4778" w:rsidRPr="008828A1" w:rsidRDefault="002B4778" w:rsidP="000E168C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jc w:val="left"/>
              <w:rPr>
                <w:highlight w:val="yellow"/>
                <w:lang w:val="it-IT"/>
              </w:rPr>
            </w:pPr>
            <w:r w:rsidRPr="008828A1">
              <w:rPr>
                <w:highlight w:val="yellow"/>
                <w:lang w:val="it-IT"/>
              </w:rPr>
              <w:t>2,80</w:t>
            </w:r>
          </w:p>
        </w:tc>
        <w:tc>
          <w:tcPr>
            <w:tcW w:w="1611" w:type="dxa"/>
          </w:tcPr>
          <w:p w:rsidR="002B4778" w:rsidRPr="00531EF0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 w:rsidRPr="00531EF0">
              <w:rPr>
                <w:lang w:val="it-IT"/>
              </w:rPr>
              <w:t>2,80</w:t>
            </w:r>
          </w:p>
        </w:tc>
        <w:tc>
          <w:tcPr>
            <w:tcW w:w="1843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1843" w:type="dxa"/>
          </w:tcPr>
          <w:p w:rsidR="002B4778" w:rsidRPr="00552C95" w:rsidRDefault="002B4778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  <w:r>
              <w:t>56</w:t>
            </w:r>
          </w:p>
        </w:tc>
      </w:tr>
      <w:tr w:rsidR="002B4778" w:rsidTr="000C2E1F">
        <w:trPr>
          <w:trHeight w:val="241"/>
        </w:trPr>
        <w:tc>
          <w:tcPr>
            <w:tcW w:w="663" w:type="dxa"/>
          </w:tcPr>
          <w:p w:rsidR="002B4778" w:rsidRDefault="002B4778" w:rsidP="008E42E3">
            <w:pPr>
              <w:pStyle w:val="TableParagraph"/>
              <w:ind w:left="160" w:right="155"/>
            </w:pPr>
            <w:r>
              <w:t>N.20</w:t>
            </w:r>
          </w:p>
        </w:tc>
        <w:tc>
          <w:tcPr>
            <w:tcW w:w="5626" w:type="dxa"/>
          </w:tcPr>
          <w:p w:rsidR="002B4778" w:rsidRPr="0005439E" w:rsidRDefault="002B4778" w:rsidP="008E42E3">
            <w:pPr>
              <w:pStyle w:val="TableParagraph"/>
              <w:rPr>
                <w:lang w:val="it-IT"/>
              </w:rPr>
            </w:pPr>
            <w:r w:rsidRPr="0005439E">
              <w:rPr>
                <w:lang w:val="it-IT"/>
              </w:rPr>
              <w:t>TERMOSCANNER per misurazione temperatura corporea a distanza</w:t>
            </w:r>
          </w:p>
        </w:tc>
        <w:tc>
          <w:tcPr>
            <w:tcW w:w="1322" w:type="dxa"/>
          </w:tcPr>
          <w:p w:rsidR="002B4778" w:rsidRPr="008828A1" w:rsidRDefault="002B4778" w:rsidP="008E42E3">
            <w:pPr>
              <w:pStyle w:val="TableParagraph"/>
              <w:spacing w:before="2"/>
              <w:rPr>
                <w:sz w:val="28"/>
                <w:szCs w:val="28"/>
                <w:highlight w:val="yellow"/>
                <w:lang w:val="it-IT"/>
              </w:rPr>
            </w:pPr>
            <w:r w:rsidRPr="008828A1">
              <w:rPr>
                <w:sz w:val="28"/>
                <w:szCs w:val="28"/>
                <w:highlight w:val="yellow"/>
                <w:lang w:val="it-IT"/>
              </w:rPr>
              <w:t>32</w:t>
            </w:r>
          </w:p>
        </w:tc>
        <w:tc>
          <w:tcPr>
            <w:tcW w:w="1611" w:type="dxa"/>
          </w:tcPr>
          <w:p w:rsidR="002B4778" w:rsidRPr="00531EF0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531EF0">
              <w:rPr>
                <w:sz w:val="28"/>
                <w:szCs w:val="28"/>
                <w:lang w:val="it-IT"/>
              </w:rPr>
              <w:t>32</w:t>
            </w:r>
          </w:p>
        </w:tc>
        <w:tc>
          <w:tcPr>
            <w:tcW w:w="1843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2B4778" w:rsidTr="000C2E1F">
        <w:trPr>
          <w:trHeight w:val="241"/>
        </w:trPr>
        <w:tc>
          <w:tcPr>
            <w:tcW w:w="663" w:type="dxa"/>
          </w:tcPr>
          <w:p w:rsidR="002B4778" w:rsidRDefault="002B4778" w:rsidP="008E42E3">
            <w:pPr>
              <w:pStyle w:val="TableParagraph"/>
              <w:ind w:left="162" w:right="152"/>
            </w:pPr>
            <w:r>
              <w:t>N.100</w:t>
            </w:r>
          </w:p>
        </w:tc>
        <w:tc>
          <w:tcPr>
            <w:tcW w:w="5626" w:type="dxa"/>
          </w:tcPr>
          <w:p w:rsidR="002B4778" w:rsidRPr="00B934DD" w:rsidRDefault="002B4778" w:rsidP="008E42E3">
            <w:pPr>
              <w:pStyle w:val="TableParagraph"/>
              <w:rPr>
                <w:lang w:val="it-IT"/>
              </w:rPr>
            </w:pPr>
            <w:r w:rsidRPr="00B934DD">
              <w:rPr>
                <w:lang w:val="it-IT"/>
              </w:rPr>
              <w:t>FRECCE DIREZIONALI adesive calpestabili a forma di scarpa</w:t>
            </w:r>
          </w:p>
        </w:tc>
        <w:tc>
          <w:tcPr>
            <w:tcW w:w="1322" w:type="dxa"/>
          </w:tcPr>
          <w:p w:rsidR="002B4778" w:rsidRPr="008828A1" w:rsidRDefault="002B4778" w:rsidP="000E168C">
            <w:pPr>
              <w:pStyle w:val="TableParagraph"/>
              <w:spacing w:before="2"/>
              <w:jc w:val="left"/>
              <w:rPr>
                <w:sz w:val="28"/>
                <w:szCs w:val="28"/>
                <w:highlight w:val="yellow"/>
                <w:lang w:val="it-IT"/>
              </w:rPr>
            </w:pPr>
            <w:r w:rsidRPr="008828A1">
              <w:rPr>
                <w:sz w:val="28"/>
                <w:szCs w:val="28"/>
                <w:highlight w:val="yellow"/>
                <w:lang w:val="it-IT"/>
              </w:rPr>
              <w:t>1,50</w:t>
            </w:r>
          </w:p>
        </w:tc>
        <w:tc>
          <w:tcPr>
            <w:tcW w:w="1611" w:type="dxa"/>
          </w:tcPr>
          <w:p w:rsidR="002B4778" w:rsidRPr="00531EF0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 w:rsidRPr="00531EF0">
              <w:rPr>
                <w:sz w:val="28"/>
                <w:szCs w:val="28"/>
                <w:lang w:val="it-IT"/>
              </w:rPr>
              <w:t>1,50</w:t>
            </w:r>
          </w:p>
        </w:tc>
        <w:tc>
          <w:tcPr>
            <w:tcW w:w="1843" w:type="dxa"/>
          </w:tcPr>
          <w:p w:rsidR="002B4778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BOLLINI 45 CM</w:t>
            </w:r>
          </w:p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6,70 CA</w:t>
            </w:r>
          </w:p>
        </w:tc>
        <w:tc>
          <w:tcPr>
            <w:tcW w:w="1843" w:type="dxa"/>
          </w:tcPr>
          <w:p w:rsidR="002B4778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B4778" w:rsidTr="000C2E1F">
        <w:trPr>
          <w:trHeight w:val="242"/>
        </w:trPr>
        <w:tc>
          <w:tcPr>
            <w:tcW w:w="663" w:type="dxa"/>
          </w:tcPr>
          <w:p w:rsidR="002B4778" w:rsidRDefault="002B4778" w:rsidP="008E42E3">
            <w:pPr>
              <w:pStyle w:val="TableParagraph"/>
              <w:spacing w:before="2"/>
              <w:ind w:left="162" w:right="152"/>
            </w:pPr>
            <w:r>
              <w:t>N.150</w:t>
            </w:r>
          </w:p>
        </w:tc>
        <w:tc>
          <w:tcPr>
            <w:tcW w:w="5626" w:type="dxa"/>
          </w:tcPr>
          <w:p w:rsidR="002B4778" w:rsidRPr="0005439E" w:rsidRDefault="002B4778" w:rsidP="008E42E3">
            <w:pPr>
              <w:pStyle w:val="TableParagraph"/>
              <w:spacing w:before="2"/>
              <w:rPr>
                <w:lang w:val="it-IT"/>
              </w:rPr>
            </w:pPr>
            <w:r w:rsidRPr="0005439E">
              <w:rPr>
                <w:lang w:val="it-IT"/>
              </w:rPr>
              <w:t>NASTRO ADESIVO DA PAVIMENTO Rotolo da 50 m. (bianco/rosso o giallo/nero)</w:t>
            </w:r>
          </w:p>
        </w:tc>
        <w:tc>
          <w:tcPr>
            <w:tcW w:w="1322" w:type="dxa"/>
          </w:tcPr>
          <w:p w:rsidR="002B4778" w:rsidRPr="00552C95" w:rsidRDefault="002B4778" w:rsidP="000E168C">
            <w:pPr>
              <w:pStyle w:val="TableParagraph"/>
              <w:spacing w:before="2"/>
              <w:jc w:val="left"/>
              <w:rPr>
                <w:sz w:val="28"/>
                <w:szCs w:val="28"/>
                <w:lang w:val="it-IT"/>
              </w:rPr>
            </w:pPr>
            <w:r w:rsidRPr="008828A1">
              <w:rPr>
                <w:sz w:val="28"/>
                <w:szCs w:val="28"/>
                <w:highlight w:val="yellow"/>
                <w:lang w:val="it-IT"/>
              </w:rPr>
              <w:t>3,24</w:t>
            </w:r>
          </w:p>
        </w:tc>
        <w:tc>
          <w:tcPr>
            <w:tcW w:w="1611" w:type="dxa"/>
          </w:tcPr>
          <w:p w:rsidR="002B4778" w:rsidRPr="00264567" w:rsidRDefault="002B4778" w:rsidP="008E42E3">
            <w:pPr>
              <w:pStyle w:val="TableParagraph"/>
              <w:spacing w:before="2"/>
              <w:rPr>
                <w:sz w:val="28"/>
                <w:szCs w:val="28"/>
                <w:highlight w:val="yellow"/>
                <w:lang w:val="it-IT"/>
              </w:rPr>
            </w:pPr>
            <w:r w:rsidRPr="008828A1">
              <w:rPr>
                <w:sz w:val="28"/>
                <w:szCs w:val="28"/>
                <w:lang w:val="it-IT"/>
              </w:rPr>
              <w:t>3,25</w:t>
            </w:r>
          </w:p>
        </w:tc>
        <w:tc>
          <w:tcPr>
            <w:tcW w:w="1843" w:type="dxa"/>
          </w:tcPr>
          <w:p w:rsidR="002B4778" w:rsidRPr="00552C95" w:rsidRDefault="002B4778" w:rsidP="008E42E3">
            <w:pPr>
              <w:pStyle w:val="TableParagraph"/>
              <w:spacing w:before="2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6,50</w:t>
            </w:r>
          </w:p>
        </w:tc>
        <w:tc>
          <w:tcPr>
            <w:tcW w:w="1843" w:type="dxa"/>
          </w:tcPr>
          <w:p w:rsidR="002B4778" w:rsidRDefault="002B4778" w:rsidP="008E42E3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AD276E" w:rsidTr="000C2E1F">
        <w:trPr>
          <w:trHeight w:val="242"/>
        </w:trPr>
        <w:tc>
          <w:tcPr>
            <w:tcW w:w="663" w:type="dxa"/>
          </w:tcPr>
          <w:p w:rsidR="00AD276E" w:rsidRDefault="00AD276E" w:rsidP="008E42E3">
            <w:pPr>
              <w:pStyle w:val="TableParagraph"/>
              <w:spacing w:before="2"/>
              <w:ind w:left="162" w:right="152"/>
            </w:pPr>
          </w:p>
        </w:tc>
        <w:tc>
          <w:tcPr>
            <w:tcW w:w="5626" w:type="dxa"/>
          </w:tcPr>
          <w:p w:rsidR="00AD276E" w:rsidRPr="0005439E" w:rsidRDefault="00AD276E" w:rsidP="008E42E3">
            <w:pPr>
              <w:pStyle w:val="TableParagraph"/>
              <w:spacing w:before="2"/>
            </w:pPr>
          </w:p>
        </w:tc>
        <w:tc>
          <w:tcPr>
            <w:tcW w:w="1322" w:type="dxa"/>
          </w:tcPr>
          <w:p w:rsidR="00AD276E" w:rsidRPr="008828A1" w:rsidRDefault="00AD276E" w:rsidP="000E168C">
            <w:pPr>
              <w:pStyle w:val="TableParagraph"/>
              <w:spacing w:before="2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1" w:type="dxa"/>
          </w:tcPr>
          <w:p w:rsidR="00AD276E" w:rsidRPr="008828A1" w:rsidRDefault="00AD276E" w:rsidP="008E42E3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276E" w:rsidRDefault="00AD276E" w:rsidP="008E42E3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276E" w:rsidRDefault="00AD276E" w:rsidP="008E42E3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</w:tbl>
    <w:p w:rsidR="00B934DD" w:rsidRDefault="00B934DD" w:rsidP="00B934DD">
      <w:pPr>
        <w:pStyle w:val="Corpotesto"/>
        <w:rPr>
          <w:b/>
        </w:rPr>
      </w:pPr>
    </w:p>
    <w:p w:rsidR="00AD276E" w:rsidRDefault="00AD276E" w:rsidP="00AD276E">
      <w:pPr>
        <w:pStyle w:val="Corpotesto"/>
        <w:rPr>
          <w:b/>
        </w:rPr>
      </w:pPr>
    </w:p>
    <w:p w:rsidR="00B934DD" w:rsidRDefault="00B934DD" w:rsidP="00B934DD">
      <w:pPr>
        <w:pStyle w:val="Corpotesto"/>
        <w:rPr>
          <w:b/>
        </w:rPr>
      </w:pPr>
      <w:r>
        <w:rPr>
          <w:b/>
        </w:rPr>
        <w:t>LOTTO 4 – MACCHINARI PER PULIZIA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708"/>
        <w:gridCol w:w="1322"/>
        <w:gridCol w:w="1661"/>
        <w:gridCol w:w="1701"/>
      </w:tblGrid>
      <w:tr w:rsidR="006864DE" w:rsidTr="006864DE">
        <w:trPr>
          <w:trHeight w:val="1272"/>
        </w:trPr>
        <w:tc>
          <w:tcPr>
            <w:tcW w:w="673" w:type="dxa"/>
          </w:tcPr>
          <w:p w:rsidR="006864DE" w:rsidRDefault="006864DE" w:rsidP="008E42E3">
            <w:pPr>
              <w:pStyle w:val="TableParagraph"/>
              <w:ind w:left="162" w:right="155"/>
            </w:pPr>
            <w:r>
              <w:lastRenderedPageBreak/>
              <w:t>Q.</w:t>
            </w:r>
          </w:p>
        </w:tc>
        <w:tc>
          <w:tcPr>
            <w:tcW w:w="5708" w:type="dxa"/>
          </w:tcPr>
          <w:p w:rsidR="006864DE" w:rsidRDefault="006864DE" w:rsidP="008E42E3">
            <w:pPr>
              <w:pStyle w:val="TableParagraph"/>
            </w:pPr>
            <w:proofErr w:type="spellStart"/>
            <w:r>
              <w:t>Descrizione</w:t>
            </w:r>
            <w:proofErr w:type="spellEnd"/>
          </w:p>
        </w:tc>
        <w:tc>
          <w:tcPr>
            <w:tcW w:w="1322" w:type="dxa"/>
          </w:tcPr>
          <w:p w:rsidR="006864DE" w:rsidRDefault="006864DE" w:rsidP="008E42E3">
            <w:pPr>
              <w:pStyle w:val="TableParagraph"/>
            </w:pPr>
            <w:r>
              <w:t>DITTA N.1</w:t>
            </w:r>
          </w:p>
        </w:tc>
        <w:tc>
          <w:tcPr>
            <w:tcW w:w="1661" w:type="dxa"/>
          </w:tcPr>
          <w:p w:rsidR="006864DE" w:rsidRDefault="006864DE" w:rsidP="008E42E3">
            <w:pPr>
              <w:pStyle w:val="TableParagraph"/>
            </w:pPr>
            <w:r>
              <w:t>DITTA N.2</w:t>
            </w:r>
          </w:p>
        </w:tc>
        <w:tc>
          <w:tcPr>
            <w:tcW w:w="1701" w:type="dxa"/>
          </w:tcPr>
          <w:p w:rsidR="006864DE" w:rsidRDefault="006864DE" w:rsidP="008E42E3">
            <w:pPr>
              <w:pStyle w:val="TableParagraph"/>
            </w:pPr>
            <w:r>
              <w:t>DITTA N.3</w:t>
            </w:r>
          </w:p>
        </w:tc>
      </w:tr>
      <w:tr w:rsidR="006864DE" w:rsidTr="006864DE">
        <w:trPr>
          <w:trHeight w:val="1130"/>
        </w:trPr>
        <w:tc>
          <w:tcPr>
            <w:tcW w:w="673" w:type="dxa"/>
          </w:tcPr>
          <w:p w:rsidR="006864DE" w:rsidRDefault="006864DE" w:rsidP="008E42E3">
            <w:pPr>
              <w:pStyle w:val="TableParagraph"/>
              <w:ind w:left="162" w:right="152"/>
            </w:pPr>
            <w:r>
              <w:t>N.4</w:t>
            </w:r>
          </w:p>
        </w:tc>
        <w:tc>
          <w:tcPr>
            <w:tcW w:w="5708" w:type="dxa"/>
          </w:tcPr>
          <w:p w:rsidR="006864DE" w:rsidRPr="0005439E" w:rsidRDefault="006864DE" w:rsidP="008E42E3">
            <w:pPr>
              <w:pStyle w:val="TableParagraph"/>
              <w:rPr>
                <w:lang w:val="it-IT"/>
              </w:rPr>
            </w:pPr>
            <w:r w:rsidRPr="0005439E">
              <w:rPr>
                <w:sz w:val="28"/>
                <w:szCs w:val="28"/>
                <w:lang w:val="it-IT"/>
              </w:rPr>
              <w:t xml:space="preserve">Lavasciuga a cavo per </w:t>
            </w:r>
            <w:proofErr w:type="spellStart"/>
            <w:r w:rsidRPr="0005439E">
              <w:rPr>
                <w:sz w:val="28"/>
                <w:szCs w:val="28"/>
                <w:lang w:val="it-IT"/>
              </w:rPr>
              <w:t>tergipavimento</w:t>
            </w:r>
            <w:proofErr w:type="spellEnd"/>
            <w:r w:rsidRPr="0005439E">
              <w:rPr>
                <w:sz w:val="28"/>
                <w:szCs w:val="28"/>
                <w:lang w:val="it-IT"/>
              </w:rPr>
              <w:t xml:space="preserve"> aspirante rotativo mm </w:t>
            </w:r>
            <w:r>
              <w:rPr>
                <w:sz w:val="28"/>
                <w:szCs w:val="28"/>
                <w:lang w:val="it-IT"/>
              </w:rPr>
              <w:t>350/</w:t>
            </w:r>
            <w:r w:rsidRPr="0005439E">
              <w:rPr>
                <w:sz w:val="28"/>
                <w:szCs w:val="28"/>
                <w:lang w:val="it-IT"/>
              </w:rPr>
              <w:t>450</w:t>
            </w:r>
          </w:p>
        </w:tc>
        <w:tc>
          <w:tcPr>
            <w:tcW w:w="1322" w:type="dxa"/>
          </w:tcPr>
          <w:p w:rsidR="006864DE" w:rsidRPr="00DD3A76" w:rsidRDefault="006864DE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1661" w:type="dxa"/>
          </w:tcPr>
          <w:p w:rsidR="006864DE" w:rsidRPr="00552C95" w:rsidRDefault="006864DE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>
              <w:rPr>
                <w:lang w:val="it-IT"/>
              </w:rPr>
              <w:t>1450</w:t>
            </w:r>
          </w:p>
        </w:tc>
        <w:tc>
          <w:tcPr>
            <w:tcW w:w="1701" w:type="dxa"/>
          </w:tcPr>
          <w:p w:rsidR="006864DE" w:rsidRPr="00552C95" w:rsidRDefault="006864DE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8828A1">
              <w:rPr>
                <w:lang w:val="it-IT"/>
              </w:rPr>
              <w:t>50</w:t>
            </w:r>
          </w:p>
        </w:tc>
      </w:tr>
      <w:tr w:rsidR="006864DE" w:rsidTr="006864DE">
        <w:trPr>
          <w:trHeight w:val="990"/>
        </w:trPr>
        <w:tc>
          <w:tcPr>
            <w:tcW w:w="673" w:type="dxa"/>
          </w:tcPr>
          <w:p w:rsidR="006864DE" w:rsidRDefault="006864DE" w:rsidP="008E42E3">
            <w:pPr>
              <w:pStyle w:val="TableParagraph"/>
              <w:ind w:left="162" w:right="152"/>
            </w:pPr>
            <w:r>
              <w:t>N. 6</w:t>
            </w:r>
          </w:p>
        </w:tc>
        <w:tc>
          <w:tcPr>
            <w:tcW w:w="5708" w:type="dxa"/>
          </w:tcPr>
          <w:p w:rsidR="006864DE" w:rsidRPr="00560C8B" w:rsidRDefault="006864DE" w:rsidP="008E42E3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Lavatrice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</w:tcPr>
          <w:p w:rsidR="006864DE" w:rsidRPr="00DD3A76" w:rsidRDefault="006864DE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lang w:val="it-IT"/>
              </w:rPr>
            </w:pPr>
          </w:p>
        </w:tc>
        <w:tc>
          <w:tcPr>
            <w:tcW w:w="1661" w:type="dxa"/>
          </w:tcPr>
          <w:p w:rsidR="006864DE" w:rsidRPr="00DD3A76" w:rsidRDefault="006864DE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</w:p>
        </w:tc>
        <w:tc>
          <w:tcPr>
            <w:tcW w:w="1701" w:type="dxa"/>
          </w:tcPr>
          <w:p w:rsidR="006864DE" w:rsidRPr="00DD3A76" w:rsidRDefault="006864DE" w:rsidP="008E42E3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</w:pPr>
          </w:p>
        </w:tc>
      </w:tr>
    </w:tbl>
    <w:p w:rsidR="00036FE9" w:rsidRPr="00A6619C" w:rsidRDefault="008E42E3" w:rsidP="00036F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A6619C">
        <w:rPr>
          <w:rFonts w:asciiTheme="minorHAnsi" w:hAnsiTheme="minorHAnsi" w:cstheme="minorHAnsi"/>
          <w:color w:val="000000" w:themeColor="text1"/>
        </w:rPr>
        <w:t xml:space="preserve">TOTALE COSTI = </w:t>
      </w:r>
    </w:p>
    <w:p w:rsidR="008E42E3" w:rsidRPr="00A6619C" w:rsidRDefault="008E42E3" w:rsidP="00036F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:rsidR="00A6619C" w:rsidRDefault="00A6619C" w:rsidP="00A6619C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6619C" w:rsidRPr="00A6619C" w:rsidRDefault="00A6619C" w:rsidP="00A6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</w:p>
    <w:p w:rsidR="00C33435" w:rsidRPr="00FB6F73" w:rsidRDefault="00C33435" w:rsidP="00C3343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0724C" w:rsidRPr="00A6619C" w:rsidRDefault="00A6619C" w:rsidP="00A6619C">
      <w:pPr>
        <w:pStyle w:val="Paragrafoelenco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A6619C">
        <w:rPr>
          <w:rFonts w:ascii="Times New Roman" w:hAnsi="Times New Roman"/>
          <w:b/>
          <w:sz w:val="24"/>
          <w:szCs w:val="24"/>
        </w:rPr>
        <w:t xml:space="preserve">Valutazione candidature di risorse </w:t>
      </w:r>
      <w:proofErr w:type="gramStart"/>
      <w:r w:rsidRPr="00A6619C">
        <w:rPr>
          <w:rFonts w:ascii="Times New Roman" w:hAnsi="Times New Roman"/>
          <w:b/>
          <w:sz w:val="24"/>
          <w:szCs w:val="24"/>
        </w:rPr>
        <w:t>interne  per</w:t>
      </w:r>
      <w:proofErr w:type="gramEnd"/>
      <w:r w:rsidRPr="00A6619C">
        <w:rPr>
          <w:rFonts w:ascii="Times New Roman" w:hAnsi="Times New Roman"/>
          <w:b/>
          <w:sz w:val="24"/>
          <w:szCs w:val="24"/>
        </w:rPr>
        <w:t xml:space="preserve"> la formazione del personale scolastico sulla piattaforma TEAMS e linee guida </w:t>
      </w:r>
      <w:proofErr w:type="spellStart"/>
      <w:r w:rsidRPr="00A6619C">
        <w:rPr>
          <w:rFonts w:ascii="Times New Roman" w:hAnsi="Times New Roman"/>
          <w:b/>
          <w:sz w:val="24"/>
          <w:szCs w:val="24"/>
        </w:rPr>
        <w:t>DaD</w:t>
      </w:r>
      <w:proofErr w:type="spellEnd"/>
    </w:p>
    <w:p w:rsidR="00A6619C" w:rsidRDefault="00A6619C" w:rsidP="00A6619C">
      <w:r>
        <w:t xml:space="preserve">Il componente Roberto Battilocchi </w:t>
      </w:r>
      <w:r w:rsidR="00531BB0">
        <w:t xml:space="preserve">esce dalla riunione, avendo presentato la propria candidatura. </w:t>
      </w:r>
      <w:r>
        <w:t>La Commissione prende atto che sono pervenute 3 sole candidature nei termini del bando inserito in Amministrazione Trasparente del sito scolastico:</w:t>
      </w:r>
    </w:p>
    <w:p w:rsidR="00A6619C" w:rsidRPr="00A6619C" w:rsidRDefault="00A6619C" w:rsidP="00A6619C">
      <w:pPr>
        <w:pStyle w:val="Paragrafoelenco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6619C">
        <w:rPr>
          <w:rFonts w:ascii="Times New Roman" w:hAnsi="Times New Roman"/>
          <w:sz w:val="24"/>
          <w:szCs w:val="24"/>
        </w:rPr>
        <w:t>Dott. Roberto Battilocchi</w:t>
      </w:r>
    </w:p>
    <w:p w:rsidR="00A6619C" w:rsidRPr="00A6619C" w:rsidRDefault="00A6619C" w:rsidP="00A6619C">
      <w:pPr>
        <w:pStyle w:val="Paragrafoelenco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6619C">
        <w:rPr>
          <w:rFonts w:ascii="Times New Roman" w:hAnsi="Times New Roman"/>
          <w:sz w:val="24"/>
          <w:szCs w:val="24"/>
        </w:rPr>
        <w:t>Prof.ssa Nicoletta Angeli</w:t>
      </w:r>
    </w:p>
    <w:p w:rsidR="00A6619C" w:rsidRPr="00A6619C" w:rsidRDefault="00A6619C" w:rsidP="00A6619C">
      <w:pPr>
        <w:pStyle w:val="Paragrafoelenco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6619C">
        <w:rPr>
          <w:rFonts w:ascii="Times New Roman" w:hAnsi="Times New Roman"/>
          <w:sz w:val="24"/>
          <w:szCs w:val="24"/>
        </w:rPr>
        <w:t>Dott.ssa Martina Sabatini</w:t>
      </w:r>
    </w:p>
    <w:p w:rsidR="00A6619C" w:rsidRDefault="00A6619C" w:rsidP="00A6619C">
      <w:r>
        <w:t xml:space="preserve">La Commissione decide di procedere alla rilevazione delle competenze necessarie tramite la </w:t>
      </w:r>
      <w:r w:rsidR="00531BB0">
        <w:t>lettura di ciascun C.V. Gli esiti sono più che soddisfacenti in quanto si rilevano per ciascun candidato:</w:t>
      </w:r>
    </w:p>
    <w:p w:rsidR="00531BB0" w:rsidRPr="00531BB0" w:rsidRDefault="00531BB0" w:rsidP="00531BB0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31BB0">
        <w:rPr>
          <w:rFonts w:ascii="Times New Roman" w:hAnsi="Times New Roman"/>
          <w:sz w:val="24"/>
          <w:szCs w:val="24"/>
        </w:rPr>
        <w:t>Formazione universitaria di ambito tecnologico</w:t>
      </w:r>
    </w:p>
    <w:p w:rsidR="00531BB0" w:rsidRPr="00531BB0" w:rsidRDefault="00531BB0" w:rsidP="00531BB0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31BB0">
        <w:rPr>
          <w:rFonts w:ascii="Times New Roman" w:hAnsi="Times New Roman"/>
          <w:sz w:val="24"/>
          <w:szCs w:val="24"/>
        </w:rPr>
        <w:lastRenderedPageBreak/>
        <w:t>Master o specializzazioni in ambito delle TIC</w:t>
      </w:r>
    </w:p>
    <w:p w:rsidR="00531BB0" w:rsidRPr="00531BB0" w:rsidRDefault="00531BB0" w:rsidP="00531BB0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31BB0">
        <w:rPr>
          <w:rFonts w:ascii="Times New Roman" w:hAnsi="Times New Roman"/>
          <w:sz w:val="24"/>
          <w:szCs w:val="24"/>
        </w:rPr>
        <w:t>Esperienze di tutoring in corsi di formazione sulle TIC per docenti e personale ATA</w:t>
      </w:r>
    </w:p>
    <w:p w:rsidR="00531BB0" w:rsidRPr="00531BB0" w:rsidRDefault="00531BB0" w:rsidP="00531BB0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31BB0">
        <w:rPr>
          <w:rFonts w:ascii="Times New Roman" w:hAnsi="Times New Roman"/>
          <w:sz w:val="24"/>
          <w:szCs w:val="24"/>
        </w:rPr>
        <w:t xml:space="preserve">Formazione specifica sulle piattaforme online per la </w:t>
      </w:r>
      <w:proofErr w:type="spellStart"/>
      <w:r w:rsidRPr="00531BB0">
        <w:rPr>
          <w:rFonts w:ascii="Times New Roman" w:hAnsi="Times New Roman"/>
          <w:sz w:val="24"/>
          <w:szCs w:val="24"/>
        </w:rPr>
        <w:t>DaD</w:t>
      </w:r>
      <w:proofErr w:type="spellEnd"/>
      <w:r w:rsidRPr="00531BB0">
        <w:rPr>
          <w:rFonts w:ascii="Times New Roman" w:hAnsi="Times New Roman"/>
          <w:sz w:val="24"/>
          <w:szCs w:val="24"/>
        </w:rPr>
        <w:t xml:space="preserve"> e piattaforme istituzionali</w:t>
      </w:r>
    </w:p>
    <w:p w:rsidR="00531BB0" w:rsidRDefault="00531BB0" w:rsidP="00531BB0">
      <w:r>
        <w:t>La Commissione, rilevato che il bando riguardava 3 figure di esperti interni e che sono state presentate 3 candidature valide ai fini del bando stesso, stabilisce di affidare l’incarico ai tre docenti sopra elencati a pari merito.</w:t>
      </w:r>
    </w:p>
    <w:p w:rsidR="00531BB0" w:rsidRDefault="00531BB0" w:rsidP="00531BB0"/>
    <w:p w:rsidR="00531BB0" w:rsidRDefault="00531BB0" w:rsidP="00531BB0">
      <w:r>
        <w:t>Si chiede pertanto che la segreteria predisponga i relativi incarichi.</w:t>
      </w:r>
    </w:p>
    <w:p w:rsidR="00531BB0" w:rsidRDefault="00531BB0" w:rsidP="00531BB0">
      <w:pPr>
        <w:pBdr>
          <w:bottom w:val="single" w:sz="6" w:space="1" w:color="auto"/>
        </w:pBdr>
      </w:pPr>
    </w:p>
    <w:p w:rsidR="00531BB0" w:rsidRDefault="00531BB0" w:rsidP="00531BB0"/>
    <w:p w:rsidR="00531BB0" w:rsidRDefault="00531BB0" w:rsidP="00531BB0">
      <w:pPr>
        <w:pStyle w:val="Paragrafoelenco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531BB0">
        <w:rPr>
          <w:rFonts w:ascii="Times New Roman" w:hAnsi="Times New Roman"/>
          <w:b/>
          <w:sz w:val="24"/>
          <w:szCs w:val="24"/>
        </w:rPr>
        <w:t xml:space="preserve">Valutazione candidature di risorse interne per mansioni di </w:t>
      </w:r>
      <w:r>
        <w:rPr>
          <w:rFonts w:ascii="Times New Roman" w:hAnsi="Times New Roman"/>
          <w:b/>
          <w:sz w:val="24"/>
          <w:szCs w:val="24"/>
        </w:rPr>
        <w:t xml:space="preserve">formazione per il personale scolastico per </w:t>
      </w:r>
      <w:r w:rsidR="00BE65B6">
        <w:rPr>
          <w:rFonts w:ascii="Times New Roman" w:hAnsi="Times New Roman"/>
          <w:b/>
          <w:sz w:val="24"/>
          <w:szCs w:val="24"/>
        </w:rPr>
        <w:t xml:space="preserve">la gestione e uso dei dispositivi </w:t>
      </w:r>
      <w:r>
        <w:rPr>
          <w:rFonts w:ascii="Times New Roman" w:hAnsi="Times New Roman"/>
          <w:b/>
          <w:sz w:val="24"/>
          <w:szCs w:val="24"/>
        </w:rPr>
        <w:t xml:space="preserve">in patrimonio della scuola </w:t>
      </w:r>
      <w:r w:rsidR="00BE65B6">
        <w:rPr>
          <w:rFonts w:ascii="Times New Roman" w:hAnsi="Times New Roman"/>
          <w:b/>
          <w:sz w:val="24"/>
          <w:szCs w:val="24"/>
        </w:rPr>
        <w:t>e per l’uso delle reti intranet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5B6" w:rsidRDefault="00BE65B6" w:rsidP="00BE65B6">
      <w:r>
        <w:t>Alla data di scadenza del bando specifico, non è pervenuta alcuna candidatura da parte di risorse interne, in possesso di specifiche competenze per formare il personale docente ed ATA.</w:t>
      </w:r>
    </w:p>
    <w:p w:rsidR="00BE65B6" w:rsidRDefault="00BE65B6" w:rsidP="00BE65B6">
      <w:r>
        <w:t>Si stabilisce, perciò, di procedere con bando per esperti esterni, vista la necessità di approfondire, consolidare e sviluppare competenze più diffuse circa l’uso delle attrezzature e degli strumenti presenti a scuola.</w:t>
      </w:r>
    </w:p>
    <w:p w:rsidR="00BE65B6" w:rsidRDefault="00BE65B6" w:rsidP="00BE65B6"/>
    <w:p w:rsidR="00BE65B6" w:rsidRPr="00BE65B6" w:rsidRDefault="00BE65B6" w:rsidP="00BE65B6">
      <w:r>
        <w:t>La riunione ha termine alle ore 15,00</w:t>
      </w:r>
    </w:p>
    <w:p w:rsidR="00A6619C" w:rsidRPr="00531BB0" w:rsidRDefault="00A6619C" w:rsidP="00A6619C">
      <w:pPr>
        <w:rPr>
          <w:b/>
        </w:rPr>
      </w:pPr>
    </w:p>
    <w:p w:rsidR="00FB6F73" w:rsidRDefault="00FB6F73" w:rsidP="008B6B1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B66697" w:rsidRDefault="00B66697" w:rsidP="00D34C13">
      <w:pPr>
        <w:rPr>
          <w:rFonts w:asciiTheme="minorHAnsi" w:hAnsiTheme="minorHAnsi" w:cstheme="minorHAnsi"/>
          <w:sz w:val="28"/>
          <w:szCs w:val="28"/>
        </w:rPr>
      </w:pPr>
    </w:p>
    <w:p w:rsidR="00B66697" w:rsidRDefault="00B66697" w:rsidP="00D34C13">
      <w:pPr>
        <w:rPr>
          <w:rFonts w:asciiTheme="minorHAnsi" w:hAnsiTheme="minorHAnsi" w:cstheme="minorHAnsi"/>
          <w:sz w:val="28"/>
          <w:szCs w:val="28"/>
        </w:rPr>
      </w:pPr>
    </w:p>
    <w:p w:rsidR="00B66697" w:rsidRPr="00FB6F73" w:rsidRDefault="00B66697" w:rsidP="00D34C13">
      <w:pPr>
        <w:rPr>
          <w:rFonts w:asciiTheme="minorHAnsi" w:hAnsiTheme="minorHAnsi" w:cstheme="minorHAnsi"/>
          <w:sz w:val="28"/>
          <w:szCs w:val="28"/>
        </w:rPr>
      </w:pPr>
    </w:p>
    <w:p w:rsidR="00F0724C" w:rsidRPr="00C209DB" w:rsidRDefault="00D34C13" w:rsidP="00F0724C">
      <w:pPr>
        <w:ind w:left="4395" w:right="-1"/>
        <w:jc w:val="center"/>
        <w:rPr>
          <w:b/>
          <w:sz w:val="18"/>
          <w:szCs w:val="18"/>
        </w:rPr>
      </w:pPr>
      <w:r w:rsidRPr="00FB6F73">
        <w:rPr>
          <w:rFonts w:asciiTheme="minorHAnsi" w:hAnsiTheme="minorHAnsi" w:cstheme="minorHAnsi"/>
          <w:sz w:val="28"/>
          <w:szCs w:val="28"/>
        </w:rPr>
        <w:tab/>
      </w:r>
      <w:r w:rsidRPr="00FB6F73">
        <w:rPr>
          <w:rFonts w:asciiTheme="minorHAnsi" w:hAnsiTheme="minorHAnsi" w:cstheme="minorHAnsi"/>
          <w:sz w:val="28"/>
          <w:szCs w:val="28"/>
        </w:rPr>
        <w:tab/>
      </w:r>
      <w:r w:rsidRPr="00FB6F73">
        <w:rPr>
          <w:rFonts w:asciiTheme="minorHAnsi" w:hAnsiTheme="minorHAnsi" w:cstheme="minorHAnsi"/>
          <w:sz w:val="28"/>
          <w:szCs w:val="28"/>
        </w:rPr>
        <w:tab/>
      </w:r>
      <w:r w:rsidRPr="00FB6F73">
        <w:rPr>
          <w:rFonts w:asciiTheme="minorHAnsi" w:hAnsiTheme="minorHAnsi" w:cstheme="minorHAnsi"/>
          <w:sz w:val="28"/>
          <w:szCs w:val="28"/>
        </w:rPr>
        <w:tab/>
      </w:r>
      <w:r w:rsidRPr="00FB6F73">
        <w:rPr>
          <w:rFonts w:asciiTheme="minorHAnsi" w:hAnsiTheme="minorHAnsi" w:cstheme="minorHAnsi"/>
          <w:sz w:val="28"/>
          <w:szCs w:val="28"/>
        </w:rPr>
        <w:tab/>
      </w:r>
      <w:r w:rsidRPr="00FB6F73">
        <w:rPr>
          <w:rFonts w:asciiTheme="minorHAnsi" w:hAnsiTheme="minorHAnsi" w:cstheme="minorHAnsi"/>
          <w:sz w:val="28"/>
          <w:szCs w:val="28"/>
        </w:rPr>
        <w:tab/>
      </w:r>
      <w:r w:rsidRPr="00FB6F73">
        <w:rPr>
          <w:rFonts w:asciiTheme="minorHAnsi" w:hAnsiTheme="minorHAnsi" w:cstheme="minorHAnsi"/>
          <w:sz w:val="28"/>
          <w:szCs w:val="28"/>
        </w:rPr>
        <w:tab/>
      </w:r>
      <w:r w:rsidRPr="00FB6F73">
        <w:rPr>
          <w:rFonts w:asciiTheme="minorHAnsi" w:hAnsiTheme="minorHAnsi" w:cstheme="minorHAnsi"/>
          <w:sz w:val="28"/>
          <w:szCs w:val="28"/>
        </w:rPr>
        <w:tab/>
      </w:r>
      <w:r w:rsidR="00531BB0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="00F0724C" w:rsidRPr="00C209DB">
        <w:rPr>
          <w:b/>
        </w:rPr>
        <w:t>IL DIRIGENTE SCOLASTICO</w:t>
      </w:r>
    </w:p>
    <w:p w:rsidR="00F0724C" w:rsidRPr="00C209DB" w:rsidRDefault="00531BB0" w:rsidP="00531BB0">
      <w:pPr>
        <w:ind w:left="4395" w:right="-1"/>
        <w:jc w:val="right"/>
        <w:rPr>
          <w:b/>
        </w:rPr>
      </w:pPr>
      <w:r>
        <w:rPr>
          <w:b/>
        </w:rPr>
        <w:t xml:space="preserve">Dott.ssa Maria Cristina </w:t>
      </w:r>
      <w:proofErr w:type="spellStart"/>
      <w:r>
        <w:rPr>
          <w:b/>
        </w:rPr>
        <w:t>Bonaldi</w:t>
      </w:r>
      <w:proofErr w:type="spellEnd"/>
    </w:p>
    <w:p w:rsidR="00F0724C" w:rsidRPr="00C97ED6" w:rsidRDefault="00F0724C" w:rsidP="00531BB0">
      <w:pPr>
        <w:ind w:left="4395" w:right="-1"/>
        <w:jc w:val="right"/>
        <w:rPr>
          <w:i/>
          <w:iCs/>
          <w:sz w:val="16"/>
          <w:szCs w:val="18"/>
        </w:rPr>
      </w:pPr>
      <w:r w:rsidRPr="00C97ED6">
        <w:rPr>
          <w:i/>
          <w:iCs/>
          <w:sz w:val="16"/>
          <w:szCs w:val="18"/>
        </w:rPr>
        <w:t>Firma autografa sostituita a mezzo stampa,</w:t>
      </w:r>
    </w:p>
    <w:p w:rsidR="004663C2" w:rsidRPr="00291394" w:rsidRDefault="00F0724C" w:rsidP="00531BB0">
      <w:pPr>
        <w:ind w:left="4395" w:right="-1"/>
        <w:jc w:val="right"/>
        <w:rPr>
          <w:i/>
          <w:iCs/>
          <w:sz w:val="16"/>
          <w:szCs w:val="18"/>
        </w:rPr>
      </w:pPr>
      <w:r w:rsidRPr="00C97ED6">
        <w:rPr>
          <w:i/>
          <w:iCs/>
          <w:sz w:val="16"/>
          <w:szCs w:val="18"/>
        </w:rPr>
        <w:t xml:space="preserve">ai sensi dell’art.3, comma 2 del D. </w:t>
      </w:r>
      <w:proofErr w:type="spellStart"/>
      <w:r w:rsidRPr="00C97ED6">
        <w:rPr>
          <w:i/>
          <w:iCs/>
          <w:sz w:val="16"/>
          <w:szCs w:val="18"/>
        </w:rPr>
        <w:t>Lgs</w:t>
      </w:r>
      <w:proofErr w:type="spellEnd"/>
      <w:r w:rsidRPr="00C97ED6">
        <w:rPr>
          <w:i/>
          <w:iCs/>
          <w:sz w:val="16"/>
          <w:szCs w:val="18"/>
        </w:rPr>
        <w:t>. n. 39/1993</w:t>
      </w:r>
      <w:r w:rsidR="00F57C23" w:rsidRPr="005F4606">
        <w:tab/>
      </w:r>
    </w:p>
    <w:p w:rsidR="00E702F7" w:rsidRPr="005F4606" w:rsidRDefault="00F57C23" w:rsidP="00E452E8"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</w:p>
    <w:p w:rsidR="00964095" w:rsidRPr="00B356C6" w:rsidRDefault="00964095" w:rsidP="00446219">
      <w:pPr>
        <w:rPr>
          <w:i/>
          <w:sz w:val="18"/>
          <w:szCs w:val="18"/>
        </w:rPr>
      </w:pPr>
      <w:bookmarkStart w:id="0" w:name="_GoBack"/>
      <w:bookmarkEnd w:id="0"/>
    </w:p>
    <w:sectPr w:rsidR="00964095" w:rsidRPr="00B356C6" w:rsidSect="00DD3A7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357" w:bottom="1418" w:left="545" w:header="39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C2" w:rsidRDefault="006C4CC2">
      <w:r>
        <w:separator/>
      </w:r>
    </w:p>
  </w:endnote>
  <w:endnote w:type="continuationSeparator" w:id="0">
    <w:p w:rsidR="006C4CC2" w:rsidRDefault="006C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39" w:rsidRDefault="00680528" w:rsidP="00F446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2B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2B39" w:rsidRDefault="00C52B39" w:rsidP="00F446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39" w:rsidRDefault="00C52B39" w:rsidP="0077548D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C2" w:rsidRDefault="006C4CC2">
      <w:r>
        <w:separator/>
      </w:r>
    </w:p>
  </w:footnote>
  <w:footnote w:type="continuationSeparator" w:id="0">
    <w:p w:rsidR="006C4CC2" w:rsidRDefault="006C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2B" w:rsidRDefault="00EA102B" w:rsidP="00616EBD">
    <w:pPr>
      <w:pStyle w:val="Titolo"/>
    </w:pPr>
  </w:p>
  <w:p w:rsidR="00EA102B" w:rsidRDefault="00EA102B" w:rsidP="00EA102B">
    <w:pPr>
      <w:rPr>
        <w:lang w:eastAsia="zh-CN" w:bidi="hi-IN"/>
      </w:rPr>
    </w:pPr>
  </w:p>
  <w:p w:rsidR="00F60943" w:rsidRDefault="00F60943" w:rsidP="00616EBD">
    <w:pPr>
      <w:pStyle w:val="Titol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C23" w:rsidRDefault="00F57C23" w:rsidP="00F57C23">
    <w:pPr>
      <w:pStyle w:val="Titolo"/>
      <w:rPr>
        <w:sz w:val="24"/>
        <w:szCs w:val="24"/>
      </w:rPr>
    </w:pPr>
  </w:p>
  <w:p w:rsidR="00F57C23" w:rsidRPr="00897CB7" w:rsidRDefault="00F57C23" w:rsidP="00F57C23">
    <w:pPr>
      <w:pStyle w:val="Titolo"/>
      <w:rPr>
        <w:sz w:val="24"/>
        <w:szCs w:val="24"/>
      </w:rPr>
    </w:pPr>
    <w:r w:rsidRPr="00897CB7">
      <w:rPr>
        <w:sz w:val="24"/>
        <w:szCs w:val="24"/>
      </w:rPr>
      <w:t>ISTITUTO COMPRENSIVO PERUGIA 4</w:t>
    </w:r>
  </w:p>
  <w:p w:rsidR="00F57C23" w:rsidRPr="00E40F53" w:rsidRDefault="00F57C23" w:rsidP="00F57C23">
    <w:pPr>
      <w:jc w:val="center"/>
      <w:rPr>
        <w:sz w:val="16"/>
        <w:szCs w:val="16"/>
      </w:rPr>
    </w:pPr>
    <w:r w:rsidRPr="00E40F53">
      <w:rPr>
        <w:sz w:val="16"/>
        <w:szCs w:val="16"/>
      </w:rPr>
      <w:t>Via P. da Palestrina - 06124 PERUGIA</w:t>
    </w:r>
  </w:p>
  <w:p w:rsidR="00F57C23" w:rsidRPr="00E40F53" w:rsidRDefault="00F57C23" w:rsidP="00F57C23">
    <w:pPr>
      <w:jc w:val="center"/>
      <w:rPr>
        <w:sz w:val="16"/>
        <w:szCs w:val="16"/>
      </w:rPr>
    </w:pPr>
    <w:r w:rsidRPr="00E40F53">
      <w:rPr>
        <w:sz w:val="16"/>
        <w:szCs w:val="16"/>
      </w:rPr>
      <w:t>tel. e fax. 075 - 33752</w:t>
    </w:r>
  </w:p>
  <w:p w:rsidR="00F57C23" w:rsidRDefault="00F57C23" w:rsidP="00F57C23">
    <w:pPr>
      <w:pStyle w:val="Intestazione"/>
      <w:jc w:val="center"/>
      <w:rPr>
        <w:b/>
        <w:iCs/>
        <w:sz w:val="20"/>
        <w:szCs w:val="20"/>
      </w:rPr>
    </w:pPr>
    <w:r w:rsidRPr="00E40F53">
      <w:rPr>
        <w:iCs/>
        <w:sz w:val="20"/>
        <w:szCs w:val="20"/>
      </w:rPr>
      <w:t xml:space="preserve">sito web </w:t>
    </w:r>
    <w:hyperlink r:id="rId1" w:history="1">
      <w:r w:rsidRPr="00372788">
        <w:rPr>
          <w:rStyle w:val="Collegamentoipertestuale"/>
          <w:b/>
          <w:color w:val="6699FF"/>
          <w:sz w:val="20"/>
          <w:szCs w:val="20"/>
        </w:rPr>
        <w:t>http://www.istitutocomprensivoperugia4.it</w:t>
      </w:r>
    </w:hyperlink>
    <w:r w:rsidRPr="00E40F53">
      <w:rPr>
        <w:b/>
        <w:iCs/>
        <w:sz w:val="20"/>
        <w:szCs w:val="20"/>
      </w:rPr>
      <w:t xml:space="preserve"> </w:t>
    </w:r>
  </w:p>
  <w:p w:rsidR="00F57C23" w:rsidRDefault="00F57C23" w:rsidP="00F57C23">
    <w:pPr>
      <w:pStyle w:val="Intestazione"/>
      <w:jc w:val="center"/>
    </w:pPr>
    <w:r w:rsidRPr="00E40F53">
      <w:rPr>
        <w:iCs/>
        <w:sz w:val="20"/>
        <w:szCs w:val="20"/>
      </w:rPr>
      <w:t xml:space="preserve"> </w:t>
    </w:r>
    <w:r w:rsidRPr="00E40F53">
      <w:rPr>
        <w:sz w:val="20"/>
        <w:szCs w:val="20"/>
      </w:rPr>
      <w:t>e-mail</w:t>
    </w:r>
    <w:r>
      <w:rPr>
        <w:sz w:val="20"/>
        <w:szCs w:val="20"/>
      </w:rPr>
      <w:t>:</w:t>
    </w:r>
    <w:r w:rsidRPr="00E40F53">
      <w:rPr>
        <w:sz w:val="20"/>
        <w:szCs w:val="20"/>
      </w:rPr>
      <w:t xml:space="preserve"> </w:t>
    </w:r>
    <w:hyperlink r:id="rId2" w:history="1">
      <w:r w:rsidRPr="00372788">
        <w:rPr>
          <w:rStyle w:val="Collegamentoipertestuale"/>
          <w:b/>
          <w:color w:val="6699FF"/>
          <w:sz w:val="20"/>
          <w:szCs w:val="20"/>
          <w:shd w:val="clear" w:color="auto" w:fill="FFFFFF"/>
        </w:rPr>
        <w:t>pgic868005@istruzione.it</w:t>
      </w:r>
    </w:hyperlink>
    <w:r>
      <w:rPr>
        <w:b/>
        <w:color w:val="6699FF"/>
        <w:sz w:val="20"/>
        <w:szCs w:val="20"/>
        <w:shd w:val="clear" w:color="auto" w:fill="FFFFFF"/>
      </w:rPr>
      <w:t xml:space="preserve"> </w:t>
    </w:r>
    <w:proofErr w:type="spellStart"/>
    <w:r w:rsidRPr="00B97E19">
      <w:rPr>
        <w:bCs/>
        <w:sz w:val="20"/>
        <w:szCs w:val="20"/>
        <w:shd w:val="clear" w:color="auto" w:fill="FFFFFF"/>
      </w:rPr>
      <w:t>pec</w:t>
    </w:r>
    <w:proofErr w:type="spellEnd"/>
    <w:r w:rsidRPr="00B97E19">
      <w:rPr>
        <w:bCs/>
        <w:color w:val="6699FF"/>
        <w:sz w:val="20"/>
        <w:szCs w:val="20"/>
        <w:shd w:val="clear" w:color="auto" w:fill="FFFFFF"/>
      </w:rPr>
      <w:t xml:space="preserve">: </w:t>
    </w:r>
    <w:hyperlink r:id="rId3" w:history="1">
      <w:r w:rsidRPr="00F47817">
        <w:rPr>
          <w:b/>
          <w:color w:val="6699FF"/>
          <w:sz w:val="20"/>
          <w:szCs w:val="20"/>
          <w:u w:val="single"/>
        </w:rPr>
        <w:t>pgic868005@pec.istruzione.it</w:t>
      </w:r>
    </w:hyperlink>
  </w:p>
  <w:p w:rsidR="00F57C23" w:rsidRDefault="005F4606" w:rsidP="00F57C23">
    <w:pPr>
      <w:pStyle w:val="Intestazione"/>
    </w:pPr>
    <w:r>
      <w:rPr>
        <w:sz w:val="20"/>
        <w:szCs w:val="20"/>
      </w:rPr>
      <w:t xml:space="preserve">                                                                     </w:t>
    </w:r>
    <w:r w:rsidR="00F57C23" w:rsidRPr="00F30EE8">
      <w:rPr>
        <w:sz w:val="20"/>
        <w:szCs w:val="20"/>
      </w:rPr>
      <w:t>codice fiscale: 94160720549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267142"/>
    <w:lvl w:ilvl="0">
      <w:numFmt w:val="decimal"/>
      <w:lvlText w:val="*"/>
      <w:lvlJc w:val="left"/>
    </w:lvl>
  </w:abstractNum>
  <w:abstractNum w:abstractNumId="1" w15:restartNumberingAfterBreak="0">
    <w:nsid w:val="0079455D"/>
    <w:multiLevelType w:val="hybridMultilevel"/>
    <w:tmpl w:val="9D7E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70BF"/>
    <w:multiLevelType w:val="hybridMultilevel"/>
    <w:tmpl w:val="3132B266"/>
    <w:lvl w:ilvl="0" w:tplc="FD925C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B5EEA"/>
    <w:multiLevelType w:val="hybridMultilevel"/>
    <w:tmpl w:val="4776F92A"/>
    <w:lvl w:ilvl="0" w:tplc="790411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C41BF5"/>
    <w:multiLevelType w:val="hybridMultilevel"/>
    <w:tmpl w:val="523657E6"/>
    <w:lvl w:ilvl="0" w:tplc="6256D142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5" w15:restartNumberingAfterBreak="0">
    <w:nsid w:val="0F240869"/>
    <w:multiLevelType w:val="hybridMultilevel"/>
    <w:tmpl w:val="BF26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5045"/>
    <w:multiLevelType w:val="hybridMultilevel"/>
    <w:tmpl w:val="10ACE9DE"/>
    <w:lvl w:ilvl="0" w:tplc="9FA28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651C"/>
    <w:multiLevelType w:val="hybridMultilevel"/>
    <w:tmpl w:val="A18C1C84"/>
    <w:lvl w:ilvl="0" w:tplc="8DD48BEE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F1B000C"/>
    <w:multiLevelType w:val="hybridMultilevel"/>
    <w:tmpl w:val="DF72A1C8"/>
    <w:lvl w:ilvl="0" w:tplc="A29CE1F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E1C25B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7D642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66A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AE03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DE89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8031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9801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D5C55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44699"/>
    <w:multiLevelType w:val="hybridMultilevel"/>
    <w:tmpl w:val="1AC0B740"/>
    <w:lvl w:ilvl="0" w:tplc="AD7AA3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738AB"/>
    <w:multiLevelType w:val="hybridMultilevel"/>
    <w:tmpl w:val="3AFC4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6A97"/>
    <w:multiLevelType w:val="hybridMultilevel"/>
    <w:tmpl w:val="ABD823E2"/>
    <w:lvl w:ilvl="0" w:tplc="60A65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A6D"/>
    <w:multiLevelType w:val="hybridMultilevel"/>
    <w:tmpl w:val="C0F4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3266A"/>
    <w:multiLevelType w:val="hybridMultilevel"/>
    <w:tmpl w:val="FC76F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69BE"/>
    <w:multiLevelType w:val="multilevel"/>
    <w:tmpl w:val="FA0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D3C9B"/>
    <w:multiLevelType w:val="hybridMultilevel"/>
    <w:tmpl w:val="18ACF44A"/>
    <w:lvl w:ilvl="0" w:tplc="EDB27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B9690E"/>
    <w:multiLevelType w:val="hybridMultilevel"/>
    <w:tmpl w:val="34FE5372"/>
    <w:lvl w:ilvl="0" w:tplc="A2AAC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178B"/>
    <w:multiLevelType w:val="hybridMultilevel"/>
    <w:tmpl w:val="EBF8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5AA4"/>
    <w:multiLevelType w:val="hybridMultilevel"/>
    <w:tmpl w:val="F8BCF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037E6"/>
    <w:multiLevelType w:val="hybridMultilevel"/>
    <w:tmpl w:val="1700B27E"/>
    <w:lvl w:ilvl="0" w:tplc="FD925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935B2"/>
    <w:multiLevelType w:val="hybridMultilevel"/>
    <w:tmpl w:val="B59CC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22EAE"/>
    <w:multiLevelType w:val="hybridMultilevel"/>
    <w:tmpl w:val="0B80A8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7BAF"/>
    <w:multiLevelType w:val="hybridMultilevel"/>
    <w:tmpl w:val="116E18AE"/>
    <w:lvl w:ilvl="0" w:tplc="5AD4EF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1960"/>
    <w:multiLevelType w:val="hybridMultilevel"/>
    <w:tmpl w:val="4C2EE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743AE"/>
    <w:multiLevelType w:val="hybridMultilevel"/>
    <w:tmpl w:val="8432E812"/>
    <w:lvl w:ilvl="0" w:tplc="C7B63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33E77"/>
    <w:multiLevelType w:val="hybridMultilevel"/>
    <w:tmpl w:val="A1FCB9FA"/>
    <w:lvl w:ilvl="0" w:tplc="1B666C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D6A"/>
    <w:multiLevelType w:val="hybridMultilevel"/>
    <w:tmpl w:val="E182D8E6"/>
    <w:lvl w:ilvl="0" w:tplc="876E2D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BE3DA4"/>
    <w:multiLevelType w:val="hybridMultilevel"/>
    <w:tmpl w:val="F0EC48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85CAF"/>
    <w:multiLevelType w:val="hybridMultilevel"/>
    <w:tmpl w:val="F7924AFC"/>
    <w:lvl w:ilvl="0" w:tplc="1A940F8E">
      <w:start w:val="2"/>
      <w:numFmt w:val="decimal"/>
      <w:lvlText w:val="%1."/>
      <w:lvlJc w:val="left"/>
      <w:pPr>
        <w:ind w:left="140" w:hanging="118"/>
      </w:pPr>
      <w:rPr>
        <w:rFonts w:ascii="Arial" w:eastAsia="Arial" w:hAnsi="Arial" w:cs="Arial" w:hint="default"/>
        <w:w w:val="100"/>
        <w:sz w:val="14"/>
        <w:szCs w:val="14"/>
      </w:rPr>
    </w:lvl>
    <w:lvl w:ilvl="1" w:tplc="FDF0AB22">
      <w:start w:val="1"/>
      <w:numFmt w:val="bullet"/>
      <w:lvlText w:val="•"/>
      <w:lvlJc w:val="left"/>
      <w:pPr>
        <w:ind w:left="1242" w:hanging="118"/>
      </w:pPr>
      <w:rPr>
        <w:rFonts w:hint="default"/>
      </w:rPr>
    </w:lvl>
    <w:lvl w:ilvl="2" w:tplc="DEB6976C">
      <w:start w:val="1"/>
      <w:numFmt w:val="bullet"/>
      <w:lvlText w:val="•"/>
      <w:lvlJc w:val="left"/>
      <w:pPr>
        <w:ind w:left="2344" w:hanging="118"/>
      </w:pPr>
      <w:rPr>
        <w:rFonts w:hint="default"/>
      </w:rPr>
    </w:lvl>
    <w:lvl w:ilvl="3" w:tplc="9E186E2A">
      <w:start w:val="1"/>
      <w:numFmt w:val="bullet"/>
      <w:lvlText w:val="•"/>
      <w:lvlJc w:val="left"/>
      <w:pPr>
        <w:ind w:left="3446" w:hanging="118"/>
      </w:pPr>
      <w:rPr>
        <w:rFonts w:hint="default"/>
      </w:rPr>
    </w:lvl>
    <w:lvl w:ilvl="4" w:tplc="CFD0DCF4">
      <w:start w:val="1"/>
      <w:numFmt w:val="bullet"/>
      <w:lvlText w:val="•"/>
      <w:lvlJc w:val="left"/>
      <w:pPr>
        <w:ind w:left="4548" w:hanging="118"/>
      </w:pPr>
      <w:rPr>
        <w:rFonts w:hint="default"/>
      </w:rPr>
    </w:lvl>
    <w:lvl w:ilvl="5" w:tplc="272C0B0A">
      <w:start w:val="1"/>
      <w:numFmt w:val="bullet"/>
      <w:lvlText w:val="•"/>
      <w:lvlJc w:val="left"/>
      <w:pPr>
        <w:ind w:left="5650" w:hanging="118"/>
      </w:pPr>
      <w:rPr>
        <w:rFonts w:hint="default"/>
      </w:rPr>
    </w:lvl>
    <w:lvl w:ilvl="6" w:tplc="EA822B74">
      <w:start w:val="1"/>
      <w:numFmt w:val="bullet"/>
      <w:lvlText w:val="•"/>
      <w:lvlJc w:val="left"/>
      <w:pPr>
        <w:ind w:left="6752" w:hanging="118"/>
      </w:pPr>
      <w:rPr>
        <w:rFonts w:hint="default"/>
      </w:rPr>
    </w:lvl>
    <w:lvl w:ilvl="7" w:tplc="84B480D2">
      <w:start w:val="1"/>
      <w:numFmt w:val="bullet"/>
      <w:lvlText w:val="•"/>
      <w:lvlJc w:val="left"/>
      <w:pPr>
        <w:ind w:left="7854" w:hanging="118"/>
      </w:pPr>
      <w:rPr>
        <w:rFonts w:hint="default"/>
      </w:rPr>
    </w:lvl>
    <w:lvl w:ilvl="8" w:tplc="7CA061A6">
      <w:start w:val="1"/>
      <w:numFmt w:val="bullet"/>
      <w:lvlText w:val="•"/>
      <w:lvlJc w:val="left"/>
      <w:pPr>
        <w:ind w:left="8956" w:hanging="118"/>
      </w:pPr>
      <w:rPr>
        <w:rFonts w:hint="default"/>
      </w:rPr>
    </w:lvl>
  </w:abstractNum>
  <w:abstractNum w:abstractNumId="29" w15:restartNumberingAfterBreak="0">
    <w:nsid w:val="5FBB62CC"/>
    <w:multiLevelType w:val="hybridMultilevel"/>
    <w:tmpl w:val="29703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52C0"/>
    <w:multiLevelType w:val="multilevel"/>
    <w:tmpl w:val="9F2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C92054"/>
    <w:multiLevelType w:val="hybridMultilevel"/>
    <w:tmpl w:val="BB7AEBCE"/>
    <w:lvl w:ilvl="0" w:tplc="BFA82C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CD61BCD"/>
    <w:multiLevelType w:val="hybridMultilevel"/>
    <w:tmpl w:val="981CEA1C"/>
    <w:lvl w:ilvl="0" w:tplc="FD925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</w:num>
  <w:num w:numId="7">
    <w:abstractNumId w:val="23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25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17"/>
  </w:num>
  <w:num w:numId="18">
    <w:abstractNumId w:val="27"/>
  </w:num>
  <w:num w:numId="19">
    <w:abstractNumId w:val="18"/>
  </w:num>
  <w:num w:numId="20">
    <w:abstractNumId w:val="30"/>
  </w:num>
  <w:num w:numId="21">
    <w:abstractNumId w:val="14"/>
  </w:num>
  <w:num w:numId="22">
    <w:abstractNumId w:val="22"/>
  </w:num>
  <w:num w:numId="23">
    <w:abstractNumId w:val="20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1"/>
  </w:num>
  <w:num w:numId="29">
    <w:abstractNumId w:val="13"/>
  </w:num>
  <w:num w:numId="30">
    <w:abstractNumId w:val="26"/>
  </w:num>
  <w:num w:numId="31">
    <w:abstractNumId w:val="29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95"/>
    <w:rsid w:val="00000002"/>
    <w:rsid w:val="00002B71"/>
    <w:rsid w:val="00004657"/>
    <w:rsid w:val="00005AA0"/>
    <w:rsid w:val="000110DE"/>
    <w:rsid w:val="00014913"/>
    <w:rsid w:val="00020C47"/>
    <w:rsid w:val="00022650"/>
    <w:rsid w:val="000231FF"/>
    <w:rsid w:val="000232D4"/>
    <w:rsid w:val="000253DF"/>
    <w:rsid w:val="00030882"/>
    <w:rsid w:val="00034494"/>
    <w:rsid w:val="00036FE9"/>
    <w:rsid w:val="00040ECC"/>
    <w:rsid w:val="000430BE"/>
    <w:rsid w:val="000505A6"/>
    <w:rsid w:val="0005277A"/>
    <w:rsid w:val="000540DD"/>
    <w:rsid w:val="0005439E"/>
    <w:rsid w:val="000553A5"/>
    <w:rsid w:val="000567D6"/>
    <w:rsid w:val="00065924"/>
    <w:rsid w:val="00067971"/>
    <w:rsid w:val="000713F9"/>
    <w:rsid w:val="00074820"/>
    <w:rsid w:val="0007509B"/>
    <w:rsid w:val="000A4C07"/>
    <w:rsid w:val="000A6CCA"/>
    <w:rsid w:val="000B540E"/>
    <w:rsid w:val="000B6715"/>
    <w:rsid w:val="000E14EA"/>
    <w:rsid w:val="000E168C"/>
    <w:rsid w:val="000E1D56"/>
    <w:rsid w:val="000E6423"/>
    <w:rsid w:val="00103FF2"/>
    <w:rsid w:val="001113DA"/>
    <w:rsid w:val="00111A0F"/>
    <w:rsid w:val="001202EF"/>
    <w:rsid w:val="00126776"/>
    <w:rsid w:val="00143B71"/>
    <w:rsid w:val="001462E2"/>
    <w:rsid w:val="001467C0"/>
    <w:rsid w:val="00153E31"/>
    <w:rsid w:val="00154818"/>
    <w:rsid w:val="0016056F"/>
    <w:rsid w:val="00163585"/>
    <w:rsid w:val="001636C2"/>
    <w:rsid w:val="001647D2"/>
    <w:rsid w:val="00165466"/>
    <w:rsid w:val="0017062D"/>
    <w:rsid w:val="00171680"/>
    <w:rsid w:val="00174959"/>
    <w:rsid w:val="00180B0B"/>
    <w:rsid w:val="00180FCC"/>
    <w:rsid w:val="00190E95"/>
    <w:rsid w:val="00194E25"/>
    <w:rsid w:val="00195C74"/>
    <w:rsid w:val="0019681A"/>
    <w:rsid w:val="00197068"/>
    <w:rsid w:val="001A0A14"/>
    <w:rsid w:val="001A0E4E"/>
    <w:rsid w:val="001A2831"/>
    <w:rsid w:val="001A2B53"/>
    <w:rsid w:val="001A7087"/>
    <w:rsid w:val="001B7EC8"/>
    <w:rsid w:val="001B7F23"/>
    <w:rsid w:val="001C1D45"/>
    <w:rsid w:val="001C28E8"/>
    <w:rsid w:val="001C5B4F"/>
    <w:rsid w:val="001D2D7F"/>
    <w:rsid w:val="001E101E"/>
    <w:rsid w:val="001E1A82"/>
    <w:rsid w:val="001E1EE0"/>
    <w:rsid w:val="001F053A"/>
    <w:rsid w:val="001F070E"/>
    <w:rsid w:val="002046CF"/>
    <w:rsid w:val="00217AC2"/>
    <w:rsid w:val="0022254B"/>
    <w:rsid w:val="00222641"/>
    <w:rsid w:val="002276E8"/>
    <w:rsid w:val="00236671"/>
    <w:rsid w:val="00255517"/>
    <w:rsid w:val="00256365"/>
    <w:rsid w:val="00262A83"/>
    <w:rsid w:val="00264567"/>
    <w:rsid w:val="00267CB8"/>
    <w:rsid w:val="0027153F"/>
    <w:rsid w:val="0028299C"/>
    <w:rsid w:val="00285957"/>
    <w:rsid w:val="00291394"/>
    <w:rsid w:val="002925FD"/>
    <w:rsid w:val="00294E5E"/>
    <w:rsid w:val="002A31CE"/>
    <w:rsid w:val="002B4778"/>
    <w:rsid w:val="002C0D39"/>
    <w:rsid w:val="002C61DA"/>
    <w:rsid w:val="002D0DE4"/>
    <w:rsid w:val="002D2023"/>
    <w:rsid w:val="002D5116"/>
    <w:rsid w:val="002D7646"/>
    <w:rsid w:val="002E136A"/>
    <w:rsid w:val="002E6F93"/>
    <w:rsid w:val="00304356"/>
    <w:rsid w:val="003142A8"/>
    <w:rsid w:val="00323B98"/>
    <w:rsid w:val="00327365"/>
    <w:rsid w:val="003310B4"/>
    <w:rsid w:val="00332EE2"/>
    <w:rsid w:val="003360F4"/>
    <w:rsid w:val="00340C1A"/>
    <w:rsid w:val="00342696"/>
    <w:rsid w:val="003438A1"/>
    <w:rsid w:val="00363EB6"/>
    <w:rsid w:val="003675B5"/>
    <w:rsid w:val="003701E5"/>
    <w:rsid w:val="00372788"/>
    <w:rsid w:val="00372F6F"/>
    <w:rsid w:val="00374BF1"/>
    <w:rsid w:val="00382717"/>
    <w:rsid w:val="00383DD2"/>
    <w:rsid w:val="00387583"/>
    <w:rsid w:val="003929E5"/>
    <w:rsid w:val="003970E0"/>
    <w:rsid w:val="003A56E0"/>
    <w:rsid w:val="003B6C9E"/>
    <w:rsid w:val="003D023D"/>
    <w:rsid w:val="003D02A8"/>
    <w:rsid w:val="003D0CC5"/>
    <w:rsid w:val="003D6859"/>
    <w:rsid w:val="003E1710"/>
    <w:rsid w:val="003E1E12"/>
    <w:rsid w:val="003E23DD"/>
    <w:rsid w:val="003E3C81"/>
    <w:rsid w:val="003E5C86"/>
    <w:rsid w:val="003E684F"/>
    <w:rsid w:val="00403AF6"/>
    <w:rsid w:val="004165F7"/>
    <w:rsid w:val="004256CF"/>
    <w:rsid w:val="00432DFF"/>
    <w:rsid w:val="004422ED"/>
    <w:rsid w:val="00443700"/>
    <w:rsid w:val="00444BFD"/>
    <w:rsid w:val="00446219"/>
    <w:rsid w:val="004522DF"/>
    <w:rsid w:val="00460A18"/>
    <w:rsid w:val="00460F81"/>
    <w:rsid w:val="004623A2"/>
    <w:rsid w:val="004663C2"/>
    <w:rsid w:val="0047016A"/>
    <w:rsid w:val="004736F8"/>
    <w:rsid w:val="004813D5"/>
    <w:rsid w:val="00490B75"/>
    <w:rsid w:val="00493CA4"/>
    <w:rsid w:val="00494706"/>
    <w:rsid w:val="0049791F"/>
    <w:rsid w:val="00497DAA"/>
    <w:rsid w:val="004A0A92"/>
    <w:rsid w:val="004A75C5"/>
    <w:rsid w:val="004B6907"/>
    <w:rsid w:val="004C1FBF"/>
    <w:rsid w:val="004C55E4"/>
    <w:rsid w:val="004C7D73"/>
    <w:rsid w:val="004D4D37"/>
    <w:rsid w:val="004D7385"/>
    <w:rsid w:val="004E6098"/>
    <w:rsid w:val="00505CBF"/>
    <w:rsid w:val="00506B19"/>
    <w:rsid w:val="00523A04"/>
    <w:rsid w:val="00525D34"/>
    <w:rsid w:val="00531BB0"/>
    <w:rsid w:val="00531EF0"/>
    <w:rsid w:val="005354E5"/>
    <w:rsid w:val="00551576"/>
    <w:rsid w:val="00551D4F"/>
    <w:rsid w:val="00552C95"/>
    <w:rsid w:val="00557CDD"/>
    <w:rsid w:val="00562516"/>
    <w:rsid w:val="00571DD0"/>
    <w:rsid w:val="00572B64"/>
    <w:rsid w:val="005759A9"/>
    <w:rsid w:val="005905AE"/>
    <w:rsid w:val="005968BB"/>
    <w:rsid w:val="005A32AE"/>
    <w:rsid w:val="005A3793"/>
    <w:rsid w:val="005B3001"/>
    <w:rsid w:val="005B3719"/>
    <w:rsid w:val="005C0733"/>
    <w:rsid w:val="005C0AA8"/>
    <w:rsid w:val="005C5779"/>
    <w:rsid w:val="005C5798"/>
    <w:rsid w:val="005C5D08"/>
    <w:rsid w:val="005C65DD"/>
    <w:rsid w:val="005C7A93"/>
    <w:rsid w:val="005D7A51"/>
    <w:rsid w:val="005E11E0"/>
    <w:rsid w:val="005F44D3"/>
    <w:rsid w:val="005F4606"/>
    <w:rsid w:val="005F5478"/>
    <w:rsid w:val="005F7E53"/>
    <w:rsid w:val="0060033B"/>
    <w:rsid w:val="00601E9C"/>
    <w:rsid w:val="006052C2"/>
    <w:rsid w:val="006123D1"/>
    <w:rsid w:val="00613AEB"/>
    <w:rsid w:val="00616EBD"/>
    <w:rsid w:val="006226A4"/>
    <w:rsid w:val="00635E93"/>
    <w:rsid w:val="00643F4E"/>
    <w:rsid w:val="00650B69"/>
    <w:rsid w:val="00663A82"/>
    <w:rsid w:val="006705EC"/>
    <w:rsid w:val="00680528"/>
    <w:rsid w:val="006864DE"/>
    <w:rsid w:val="006970CB"/>
    <w:rsid w:val="006A01B0"/>
    <w:rsid w:val="006A0988"/>
    <w:rsid w:val="006A216E"/>
    <w:rsid w:val="006A3CF4"/>
    <w:rsid w:val="006B4378"/>
    <w:rsid w:val="006B612C"/>
    <w:rsid w:val="006B617C"/>
    <w:rsid w:val="006B7194"/>
    <w:rsid w:val="006B738C"/>
    <w:rsid w:val="006C05DD"/>
    <w:rsid w:val="006C2098"/>
    <w:rsid w:val="006C4CC2"/>
    <w:rsid w:val="006D0ED7"/>
    <w:rsid w:val="006D383C"/>
    <w:rsid w:val="006D4FBE"/>
    <w:rsid w:val="006E068C"/>
    <w:rsid w:val="006E2B02"/>
    <w:rsid w:val="007119BB"/>
    <w:rsid w:val="00715288"/>
    <w:rsid w:val="00716BA7"/>
    <w:rsid w:val="00725B20"/>
    <w:rsid w:val="007261F3"/>
    <w:rsid w:val="007265C6"/>
    <w:rsid w:val="007275D1"/>
    <w:rsid w:val="007363FB"/>
    <w:rsid w:val="0074171D"/>
    <w:rsid w:val="00743D02"/>
    <w:rsid w:val="00744477"/>
    <w:rsid w:val="00744F15"/>
    <w:rsid w:val="00746AB3"/>
    <w:rsid w:val="00751571"/>
    <w:rsid w:val="00751746"/>
    <w:rsid w:val="007600F8"/>
    <w:rsid w:val="00762504"/>
    <w:rsid w:val="0077215C"/>
    <w:rsid w:val="00774E39"/>
    <w:rsid w:val="0077548D"/>
    <w:rsid w:val="00780FF8"/>
    <w:rsid w:val="00784B8D"/>
    <w:rsid w:val="0078534D"/>
    <w:rsid w:val="007954A1"/>
    <w:rsid w:val="00796093"/>
    <w:rsid w:val="007A15CD"/>
    <w:rsid w:val="007A5386"/>
    <w:rsid w:val="007B6DB9"/>
    <w:rsid w:val="007B7D33"/>
    <w:rsid w:val="007C7D5A"/>
    <w:rsid w:val="007D737D"/>
    <w:rsid w:val="007E3902"/>
    <w:rsid w:val="007E472A"/>
    <w:rsid w:val="007E4A44"/>
    <w:rsid w:val="007F18AF"/>
    <w:rsid w:val="007F522F"/>
    <w:rsid w:val="007F56B3"/>
    <w:rsid w:val="0080576C"/>
    <w:rsid w:val="00805882"/>
    <w:rsid w:val="0081187B"/>
    <w:rsid w:val="008128E5"/>
    <w:rsid w:val="00813DD5"/>
    <w:rsid w:val="00846B1A"/>
    <w:rsid w:val="00854595"/>
    <w:rsid w:val="00857A1C"/>
    <w:rsid w:val="00860C23"/>
    <w:rsid w:val="00863AAB"/>
    <w:rsid w:val="00865254"/>
    <w:rsid w:val="00875AE4"/>
    <w:rsid w:val="00875B74"/>
    <w:rsid w:val="008766EC"/>
    <w:rsid w:val="0088244B"/>
    <w:rsid w:val="008828A1"/>
    <w:rsid w:val="0089176A"/>
    <w:rsid w:val="00895BAA"/>
    <w:rsid w:val="00897CB7"/>
    <w:rsid w:val="008A08AD"/>
    <w:rsid w:val="008B3620"/>
    <w:rsid w:val="008B3B72"/>
    <w:rsid w:val="008B6B11"/>
    <w:rsid w:val="008B789B"/>
    <w:rsid w:val="008C236F"/>
    <w:rsid w:val="008C44FE"/>
    <w:rsid w:val="008E03C8"/>
    <w:rsid w:val="008E42E3"/>
    <w:rsid w:val="008F5AE8"/>
    <w:rsid w:val="00905219"/>
    <w:rsid w:val="00916022"/>
    <w:rsid w:val="00923856"/>
    <w:rsid w:val="009365ED"/>
    <w:rsid w:val="00945757"/>
    <w:rsid w:val="00947576"/>
    <w:rsid w:val="00950739"/>
    <w:rsid w:val="0095370B"/>
    <w:rsid w:val="00956F79"/>
    <w:rsid w:val="0095709F"/>
    <w:rsid w:val="0096293F"/>
    <w:rsid w:val="00964095"/>
    <w:rsid w:val="0096517F"/>
    <w:rsid w:val="0096665C"/>
    <w:rsid w:val="00972748"/>
    <w:rsid w:val="00982C4F"/>
    <w:rsid w:val="00990361"/>
    <w:rsid w:val="0099137A"/>
    <w:rsid w:val="00996897"/>
    <w:rsid w:val="009B3A06"/>
    <w:rsid w:val="009B5A9E"/>
    <w:rsid w:val="009C02B5"/>
    <w:rsid w:val="009C5E28"/>
    <w:rsid w:val="009C6DCD"/>
    <w:rsid w:val="009D21A2"/>
    <w:rsid w:val="009D30EC"/>
    <w:rsid w:val="009E06CC"/>
    <w:rsid w:val="009E708B"/>
    <w:rsid w:val="009F55A9"/>
    <w:rsid w:val="00A01FAF"/>
    <w:rsid w:val="00A05DA1"/>
    <w:rsid w:val="00A133D4"/>
    <w:rsid w:val="00A3344F"/>
    <w:rsid w:val="00A35CC5"/>
    <w:rsid w:val="00A40BD2"/>
    <w:rsid w:val="00A426FA"/>
    <w:rsid w:val="00A4310A"/>
    <w:rsid w:val="00A47025"/>
    <w:rsid w:val="00A47855"/>
    <w:rsid w:val="00A619F7"/>
    <w:rsid w:val="00A651AC"/>
    <w:rsid w:val="00A6619C"/>
    <w:rsid w:val="00A8363E"/>
    <w:rsid w:val="00A83AB2"/>
    <w:rsid w:val="00A849B9"/>
    <w:rsid w:val="00A85939"/>
    <w:rsid w:val="00AA0083"/>
    <w:rsid w:val="00AA3701"/>
    <w:rsid w:val="00AB328E"/>
    <w:rsid w:val="00AB37EA"/>
    <w:rsid w:val="00AC742B"/>
    <w:rsid w:val="00AD08B2"/>
    <w:rsid w:val="00AD0A3D"/>
    <w:rsid w:val="00AD276E"/>
    <w:rsid w:val="00AD4341"/>
    <w:rsid w:val="00AD5967"/>
    <w:rsid w:val="00AE1D44"/>
    <w:rsid w:val="00AE3602"/>
    <w:rsid w:val="00AE7F49"/>
    <w:rsid w:val="00AF05F9"/>
    <w:rsid w:val="00AF39CA"/>
    <w:rsid w:val="00AF444D"/>
    <w:rsid w:val="00AF45AB"/>
    <w:rsid w:val="00AF4A87"/>
    <w:rsid w:val="00B01B76"/>
    <w:rsid w:val="00B04B2B"/>
    <w:rsid w:val="00B06F36"/>
    <w:rsid w:val="00B16842"/>
    <w:rsid w:val="00B2470E"/>
    <w:rsid w:val="00B26E14"/>
    <w:rsid w:val="00B333C6"/>
    <w:rsid w:val="00B34348"/>
    <w:rsid w:val="00B356C6"/>
    <w:rsid w:val="00B35DF8"/>
    <w:rsid w:val="00B4267B"/>
    <w:rsid w:val="00B501FA"/>
    <w:rsid w:val="00B51A07"/>
    <w:rsid w:val="00B53C6A"/>
    <w:rsid w:val="00B66697"/>
    <w:rsid w:val="00B80A81"/>
    <w:rsid w:val="00B841ED"/>
    <w:rsid w:val="00B927F0"/>
    <w:rsid w:val="00B934DD"/>
    <w:rsid w:val="00B97E19"/>
    <w:rsid w:val="00BC3C9F"/>
    <w:rsid w:val="00BC3FB7"/>
    <w:rsid w:val="00BC4E4C"/>
    <w:rsid w:val="00BD14EC"/>
    <w:rsid w:val="00BE175F"/>
    <w:rsid w:val="00BE43A8"/>
    <w:rsid w:val="00BE65B6"/>
    <w:rsid w:val="00BE6DA9"/>
    <w:rsid w:val="00BF1429"/>
    <w:rsid w:val="00BF2EA3"/>
    <w:rsid w:val="00BF7B23"/>
    <w:rsid w:val="00C076DD"/>
    <w:rsid w:val="00C1447A"/>
    <w:rsid w:val="00C14531"/>
    <w:rsid w:val="00C175D8"/>
    <w:rsid w:val="00C25077"/>
    <w:rsid w:val="00C25CF9"/>
    <w:rsid w:val="00C30BE9"/>
    <w:rsid w:val="00C325D9"/>
    <w:rsid w:val="00C33435"/>
    <w:rsid w:val="00C3782C"/>
    <w:rsid w:val="00C37BED"/>
    <w:rsid w:val="00C40821"/>
    <w:rsid w:val="00C50043"/>
    <w:rsid w:val="00C52B39"/>
    <w:rsid w:val="00C54EA8"/>
    <w:rsid w:val="00C57E19"/>
    <w:rsid w:val="00C60853"/>
    <w:rsid w:val="00C62318"/>
    <w:rsid w:val="00C65B44"/>
    <w:rsid w:val="00C65C75"/>
    <w:rsid w:val="00C65F91"/>
    <w:rsid w:val="00C732FA"/>
    <w:rsid w:val="00C75669"/>
    <w:rsid w:val="00C76113"/>
    <w:rsid w:val="00C77D26"/>
    <w:rsid w:val="00C84D24"/>
    <w:rsid w:val="00C85005"/>
    <w:rsid w:val="00C86300"/>
    <w:rsid w:val="00C92765"/>
    <w:rsid w:val="00CA3D55"/>
    <w:rsid w:val="00CA3D78"/>
    <w:rsid w:val="00CA56CB"/>
    <w:rsid w:val="00CB085B"/>
    <w:rsid w:val="00CB5E7D"/>
    <w:rsid w:val="00CD211E"/>
    <w:rsid w:val="00CD4C68"/>
    <w:rsid w:val="00CD5CB6"/>
    <w:rsid w:val="00CD5E55"/>
    <w:rsid w:val="00CD5F92"/>
    <w:rsid w:val="00CE08BB"/>
    <w:rsid w:val="00CE1EDC"/>
    <w:rsid w:val="00CE2DC7"/>
    <w:rsid w:val="00CF1852"/>
    <w:rsid w:val="00D06683"/>
    <w:rsid w:val="00D12CAA"/>
    <w:rsid w:val="00D137C9"/>
    <w:rsid w:val="00D15407"/>
    <w:rsid w:val="00D20BC5"/>
    <w:rsid w:val="00D30539"/>
    <w:rsid w:val="00D334A3"/>
    <w:rsid w:val="00D3360A"/>
    <w:rsid w:val="00D347D1"/>
    <w:rsid w:val="00D34C13"/>
    <w:rsid w:val="00D373B4"/>
    <w:rsid w:val="00D37C2F"/>
    <w:rsid w:val="00D43F3E"/>
    <w:rsid w:val="00D446BE"/>
    <w:rsid w:val="00D453C5"/>
    <w:rsid w:val="00D45586"/>
    <w:rsid w:val="00D46C9E"/>
    <w:rsid w:val="00D513B3"/>
    <w:rsid w:val="00D53F13"/>
    <w:rsid w:val="00D54B5C"/>
    <w:rsid w:val="00D773B7"/>
    <w:rsid w:val="00D80E37"/>
    <w:rsid w:val="00D82C4A"/>
    <w:rsid w:val="00D85407"/>
    <w:rsid w:val="00D95AAE"/>
    <w:rsid w:val="00D96C68"/>
    <w:rsid w:val="00DA43E0"/>
    <w:rsid w:val="00DB142D"/>
    <w:rsid w:val="00DB266B"/>
    <w:rsid w:val="00DB6AE5"/>
    <w:rsid w:val="00DB72E9"/>
    <w:rsid w:val="00DC5569"/>
    <w:rsid w:val="00DC5B1A"/>
    <w:rsid w:val="00DD2273"/>
    <w:rsid w:val="00DD3A76"/>
    <w:rsid w:val="00DE2EEC"/>
    <w:rsid w:val="00E023D9"/>
    <w:rsid w:val="00E04829"/>
    <w:rsid w:val="00E05261"/>
    <w:rsid w:val="00E07F89"/>
    <w:rsid w:val="00E17FAC"/>
    <w:rsid w:val="00E2633D"/>
    <w:rsid w:val="00E40E77"/>
    <w:rsid w:val="00E40F53"/>
    <w:rsid w:val="00E4383E"/>
    <w:rsid w:val="00E452E8"/>
    <w:rsid w:val="00E51245"/>
    <w:rsid w:val="00E5131A"/>
    <w:rsid w:val="00E571AF"/>
    <w:rsid w:val="00E575D4"/>
    <w:rsid w:val="00E64CB3"/>
    <w:rsid w:val="00E702F7"/>
    <w:rsid w:val="00E71B3B"/>
    <w:rsid w:val="00E745FF"/>
    <w:rsid w:val="00E92167"/>
    <w:rsid w:val="00E95F93"/>
    <w:rsid w:val="00EA0E81"/>
    <w:rsid w:val="00EA102B"/>
    <w:rsid w:val="00EA238F"/>
    <w:rsid w:val="00EA4BF0"/>
    <w:rsid w:val="00EA5129"/>
    <w:rsid w:val="00EB1937"/>
    <w:rsid w:val="00EC24B7"/>
    <w:rsid w:val="00EE023A"/>
    <w:rsid w:val="00EE43EF"/>
    <w:rsid w:val="00EE4F5A"/>
    <w:rsid w:val="00EE77D9"/>
    <w:rsid w:val="00EF0C5F"/>
    <w:rsid w:val="00EF24F8"/>
    <w:rsid w:val="00EF27AD"/>
    <w:rsid w:val="00EF352F"/>
    <w:rsid w:val="00EF58C6"/>
    <w:rsid w:val="00F02192"/>
    <w:rsid w:val="00F04983"/>
    <w:rsid w:val="00F06369"/>
    <w:rsid w:val="00F0724C"/>
    <w:rsid w:val="00F13A6C"/>
    <w:rsid w:val="00F1454E"/>
    <w:rsid w:val="00F15DA7"/>
    <w:rsid w:val="00F17738"/>
    <w:rsid w:val="00F271D7"/>
    <w:rsid w:val="00F30EE8"/>
    <w:rsid w:val="00F34B3A"/>
    <w:rsid w:val="00F402DF"/>
    <w:rsid w:val="00F41A9D"/>
    <w:rsid w:val="00F41AE6"/>
    <w:rsid w:val="00F41DE2"/>
    <w:rsid w:val="00F422BD"/>
    <w:rsid w:val="00F4463D"/>
    <w:rsid w:val="00F47817"/>
    <w:rsid w:val="00F5245E"/>
    <w:rsid w:val="00F528E4"/>
    <w:rsid w:val="00F57C23"/>
    <w:rsid w:val="00F60943"/>
    <w:rsid w:val="00F61950"/>
    <w:rsid w:val="00F71C67"/>
    <w:rsid w:val="00F7228B"/>
    <w:rsid w:val="00F74991"/>
    <w:rsid w:val="00F75D87"/>
    <w:rsid w:val="00F8611F"/>
    <w:rsid w:val="00F877A6"/>
    <w:rsid w:val="00FA0F62"/>
    <w:rsid w:val="00FA3AB6"/>
    <w:rsid w:val="00FA6BD2"/>
    <w:rsid w:val="00FB2995"/>
    <w:rsid w:val="00FB2A51"/>
    <w:rsid w:val="00FB6F73"/>
    <w:rsid w:val="00FC1EC3"/>
    <w:rsid w:val="00FD04E7"/>
    <w:rsid w:val="00FD1F62"/>
    <w:rsid w:val="00FD513F"/>
    <w:rsid w:val="00FD6C6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1811F"/>
  <w15:docId w15:val="{613F17A0-4DB8-7241-B0BE-E8D0A83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E2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B3B"/>
    <w:pPr>
      <w:keepNext/>
      <w:widowControl w:val="0"/>
      <w:suppressAutoHyphens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4C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13A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E36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E360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3602"/>
    <w:rPr>
      <w:color w:val="0000FF"/>
      <w:u w:val="single"/>
    </w:rPr>
  </w:style>
  <w:style w:type="table" w:styleId="Grigliatabella">
    <w:name w:val="Table Grid"/>
    <w:basedOn w:val="Tabellanormale"/>
    <w:rsid w:val="00C5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e2">
    <w:name w:val="margie 2"/>
    <w:basedOn w:val="Normale"/>
    <w:next w:val="Normale"/>
    <w:rsid w:val="006705EC"/>
    <w:pPr>
      <w:keepLines/>
      <w:overflowPunct w:val="0"/>
      <w:autoSpaceDE w:val="0"/>
      <w:autoSpaceDN w:val="0"/>
      <w:adjustRightInd w:val="0"/>
      <w:spacing w:after="120" w:line="280" w:lineRule="exact"/>
      <w:ind w:left="680" w:hanging="340"/>
      <w:jc w:val="both"/>
      <w:textAlignment w:val="baseline"/>
    </w:pPr>
    <w:rPr>
      <w:sz w:val="22"/>
      <w:szCs w:val="20"/>
      <w:lang w:eastAsia="en-US"/>
    </w:rPr>
  </w:style>
  <w:style w:type="paragraph" w:styleId="Testonotaapidipagina">
    <w:name w:val="footnote text"/>
    <w:basedOn w:val="Normale"/>
    <w:semiHidden/>
    <w:rsid w:val="006705E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Rimandonotaapidipagina">
    <w:name w:val="footnote reference"/>
    <w:semiHidden/>
    <w:rsid w:val="006705EC"/>
    <w:rPr>
      <w:vertAlign w:val="superscript"/>
    </w:rPr>
  </w:style>
  <w:style w:type="paragraph" w:styleId="NormaleWeb">
    <w:name w:val="Normal (Web)"/>
    <w:basedOn w:val="Normale"/>
    <w:uiPriority w:val="99"/>
    <w:rsid w:val="00AD5967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F402DF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F402D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E71B3B"/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paragraph" w:styleId="Titolo">
    <w:name w:val="Title"/>
    <w:basedOn w:val="Normale"/>
    <w:next w:val="Normale"/>
    <w:link w:val="TitoloCarattere"/>
    <w:qFormat/>
    <w:rsid w:val="00E71B3B"/>
    <w:pPr>
      <w:widowControl w:val="0"/>
      <w:suppressAutoHyphens/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itoloCarattere">
    <w:name w:val="Titolo Carattere"/>
    <w:link w:val="Titolo"/>
    <w:rsid w:val="00E71B3B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paragraph" w:styleId="Corpodeltesto2">
    <w:name w:val="Body Text 2"/>
    <w:basedOn w:val="Normale"/>
    <w:link w:val="Corpodeltesto2Carattere"/>
    <w:rsid w:val="003E5C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E5C86"/>
    <w:rPr>
      <w:sz w:val="24"/>
      <w:szCs w:val="24"/>
    </w:rPr>
  </w:style>
  <w:style w:type="character" w:styleId="Numeropagina">
    <w:name w:val="page number"/>
    <w:semiHidden/>
    <w:unhideWhenUsed/>
    <w:rsid w:val="00F4463D"/>
  </w:style>
  <w:style w:type="paragraph" w:customStyle="1" w:styleId="Default">
    <w:name w:val="Default"/>
    <w:rsid w:val="00C175D8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Menzione1">
    <w:name w:val="Menzione1"/>
    <w:uiPriority w:val="99"/>
    <w:semiHidden/>
    <w:unhideWhenUsed/>
    <w:rsid w:val="00A47025"/>
    <w:rPr>
      <w:color w:val="2B579A"/>
      <w:shd w:val="clear" w:color="auto" w:fill="E6E6E6"/>
    </w:rPr>
  </w:style>
  <w:style w:type="paragraph" w:styleId="Corpotesto">
    <w:name w:val="Body Text"/>
    <w:basedOn w:val="Normale"/>
    <w:link w:val="CorpotestoCarattere"/>
    <w:unhideWhenUsed/>
    <w:rsid w:val="00F41DE2"/>
    <w:pPr>
      <w:spacing w:after="120"/>
    </w:pPr>
  </w:style>
  <w:style w:type="character" w:customStyle="1" w:styleId="CorpotestoCarattere">
    <w:name w:val="Corpo testo Carattere"/>
    <w:link w:val="Corpotesto"/>
    <w:rsid w:val="00F41DE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41D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B6DB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B6DB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1B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576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4C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B6F73"/>
    <w:pPr>
      <w:autoSpaceDE w:val="0"/>
      <w:autoSpaceDN w:val="0"/>
      <w:adjustRightInd w:val="0"/>
      <w:spacing w:before="103"/>
      <w:ind w:left="121" w:right="122"/>
      <w:jc w:val="center"/>
    </w:pPr>
  </w:style>
  <w:style w:type="paragraph" w:styleId="Nessunaspaziatura">
    <w:name w:val="No Spacing"/>
    <w:qFormat/>
    <w:rsid w:val="00036FE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3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8005@pec.istruzione.it" TargetMode="External"/><Relationship Id="rId2" Type="http://schemas.openxmlformats.org/officeDocument/2006/relationships/hyperlink" Target="mailto:pgic868005@istruzione.it" TargetMode="External"/><Relationship Id="rId1" Type="http://schemas.openxmlformats.org/officeDocument/2006/relationships/hyperlink" Target="http://www.istitutocomprensivoperugia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7B9E-0619-3842-BB6E-A45B00A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Links>
    <vt:vector size="18" baseType="variant">
      <vt:variant>
        <vt:i4>5767215</vt:i4>
      </vt:variant>
      <vt:variant>
        <vt:i4>6</vt:i4>
      </vt:variant>
      <vt:variant>
        <vt:i4>0</vt:i4>
      </vt:variant>
      <vt:variant>
        <vt:i4>5</vt:i4>
      </vt:variant>
      <vt:variant>
        <vt:lpwstr>mailto:pgic868005@pec.istruzione.it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mailto:pgic868005@istruzione.it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http://www.istitutocomprensivoperugia4.it/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Paoletti</dc:creator>
  <cp:lastModifiedBy>anna locchi</cp:lastModifiedBy>
  <cp:revision>3</cp:revision>
  <cp:lastPrinted>2020-09-21T18:53:00Z</cp:lastPrinted>
  <dcterms:created xsi:type="dcterms:W3CDTF">2020-09-21T18:53:00Z</dcterms:created>
  <dcterms:modified xsi:type="dcterms:W3CDTF">2020-09-21T18:53:00Z</dcterms:modified>
</cp:coreProperties>
</file>